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rPr>
          <w:rFonts w:hint="eastAsia"/>
          <w:lang w:val="en-US" w:eastAsia="zh-CN"/>
        </w:rPr>
      </w:pPr>
      <w:r>
        <w:rPr>
          <w:rFonts w:hint="eastAsia"/>
          <w:lang w:val="en-US" w:eastAsia="zh-CN"/>
        </w:rPr>
        <w:t>粗排序：过滤规则+简单LR（较少特征） 主要解决bad case</w:t>
      </w:r>
    </w:p>
    <w:p>
      <w:pPr>
        <w:rPr>
          <w:rFonts w:hint="eastAsia"/>
          <w:lang w:val="en-US" w:eastAsia="zh-CN"/>
        </w:rPr>
      </w:pPr>
      <w:r>
        <w:rPr>
          <w:rFonts w:hint="eastAsia"/>
          <w:lang w:val="en-US" w:eastAsia="zh-CN"/>
        </w:rPr>
        <w:t>t+0，表示模型数据会来源于当日用户的数据</w:t>
      </w:r>
    </w:p>
    <w:p>
      <w:pPr>
        <w:rPr>
          <w:rFonts w:hint="default"/>
          <w:lang w:val="en-US" w:eastAsia="zh-CN"/>
        </w:rPr>
      </w:pPr>
      <w:r>
        <w:rPr>
          <w:rFonts w:hint="eastAsia"/>
          <w:lang w:val="en-US" w:eastAsia="zh-CN"/>
        </w:rPr>
        <w:t>t+1，表示模型数据会来源于非当日用户的数据，即昨日和往前的数据</w:t>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L1正则中，当(d0-λ)(d0+λ)&lt;0，即λ&gt;|d0|时，J(w)=L(w)+λ|w| 在w=0时有极小值</w:t>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马尔可夫模型（MM：Markov Model）</w:t>
      </w:r>
    </w:p>
    <w:p>
      <w:pPr>
        <w:rPr>
          <w:rFonts w:hint="default"/>
          <w:lang w:val="en-US" w:eastAsia="zh-CN"/>
        </w:rPr>
      </w:pPr>
      <w:r>
        <w:rPr>
          <w:rFonts w:hint="eastAsia"/>
          <w:lang w:val="en-US" w:eastAsia="zh-CN"/>
        </w:rPr>
        <w:t>马尔可夫模型认为一个系统中，当前状态依赖于之前的有限个状态。</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pPr>
        <w:rPr>
          <w:rFonts w:hint="eastAsia"/>
          <w:lang w:val="en-US" w:eastAsia="zh-CN"/>
        </w:rPr>
      </w:pPr>
      <w:r>
        <w:drawing>
          <wp:inline distT="0" distB="0" distL="114300" distR="114300">
            <wp:extent cx="5269230" cy="2277745"/>
            <wp:effectExtent l="0" t="0" r="7620" b="8255"/>
            <wp:docPr id="2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5"/>
                    <pic:cNvPicPr>
                      <a:picLocks noChangeAspect="1"/>
                    </pic:cNvPicPr>
                  </pic:nvPicPr>
                  <pic:blipFill>
                    <a:blip r:embed="rId95"/>
                    <a:stretch>
                      <a:fillRect/>
                    </a:stretch>
                  </pic:blipFill>
                  <pic:spPr>
                    <a:xfrm>
                      <a:off x="0" y="0"/>
                      <a:ext cx="5269230" cy="2277745"/>
                    </a:xfrm>
                    <a:prstGeom prst="rect">
                      <a:avLst/>
                    </a:prstGeom>
                    <a:noFill/>
                    <a:ln>
                      <a:noFill/>
                    </a:ln>
                  </pic:spPr>
                </pic:pic>
              </a:graphicData>
            </a:graphic>
          </wp:inline>
        </w:drawing>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6"/>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7"/>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8"/>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9"/>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100"/>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1"/>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{B,M,E,S})，观测序列O相当于未分割的句子。如图：</w:t>
      </w:r>
    </w:p>
    <w:p>
      <w:pPr>
        <w:rPr>
          <w:rFonts w:hint="default"/>
          <w:lang w:val="en-US" w:eastAsia="zh-CN"/>
        </w:rPr>
      </w:pPr>
      <w:r>
        <w:drawing>
          <wp:inline distT="0" distB="0" distL="114300" distR="114300">
            <wp:extent cx="5271770" cy="3225800"/>
            <wp:effectExtent l="0" t="0" r="5080" b="12700"/>
            <wp:docPr id="2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4"/>
                    <pic:cNvPicPr>
                      <a:picLocks noChangeAspect="1"/>
                    </pic:cNvPicPr>
                  </pic:nvPicPr>
                  <pic:blipFill>
                    <a:blip r:embed="rId102"/>
                    <a:stretch>
                      <a:fillRect/>
                    </a:stretch>
                  </pic:blipFill>
                  <pic:spPr>
                    <a:xfrm>
                      <a:off x="0" y="0"/>
                      <a:ext cx="5271770" cy="3225800"/>
                    </a:xfrm>
                    <a:prstGeom prst="rect">
                      <a:avLst/>
                    </a:prstGeom>
                    <a:noFill/>
                    <a:ln>
                      <a:noFill/>
                    </a:ln>
                  </pic:spPr>
                </pic:pic>
              </a:graphicData>
            </a:graphic>
          </wp:inline>
        </w:drawing>
      </w:r>
    </w:p>
    <w:p>
      <w:pPr>
        <w:rPr>
          <w:rFonts w:hint="default"/>
          <w:lang w:val="en-US" w:eastAsia="zh-CN"/>
        </w:rPr>
      </w:pPr>
      <w:r>
        <w:rPr>
          <w:rFonts w:hint="eastAsia"/>
          <w:lang w:val="en-US" w:eastAsia="zh-CN"/>
        </w:rPr>
        <w:t>p(S1)=句子中第一个字的状态概率（初始状态概率），p(O1|S1)=句子中第一个字的发射概率，p(S1)*p(O1|S1)表示句子中第一个字出现的概率，p(S2|S1)表示句子中第一个字的隐藏状态S1到第二个字的隐藏状态S2的概率，全部相乘得到整个句子出现的概率，目标就是找到一个序列S使得句子出现的概率最大，即找到黑色箭头指向的最优路径序列S</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3"/>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4"/>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5"/>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6"/>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7"/>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8"/>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9"/>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10"/>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11"/>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2"/>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3"/>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w:t>
      </w:r>
      <w:r>
        <w:rPr>
          <w:rFonts w:hint="eastAsia"/>
          <w:lang w:val="en-US" w:eastAsia="zh-CN"/>
        </w:rPr>
        <w:t>词表大小为10000</w:t>
      </w:r>
      <w:r>
        <w:rPr>
          <w:rFonts w:hint="default"/>
          <w:lang w:val="en-US" w:eastAsia="zh-CN"/>
        </w:rPr>
        <w:t>）。那么隐层的权重矩阵应该为10000行，300列（隐层有300个结点）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4"/>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5"/>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6"/>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7960" cy="1560195"/>
            <wp:effectExtent l="0" t="0" r="8890" b="1905"/>
            <wp:docPr id="27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图片 18"/>
                    <pic:cNvPicPr>
                      <a:picLocks noChangeAspect="1"/>
                    </pic:cNvPicPr>
                  </pic:nvPicPr>
                  <pic:blipFill>
                    <a:blip r:embed="rId117"/>
                    <a:stretch>
                      <a:fillRect/>
                    </a:stretch>
                  </pic:blipFill>
                  <pic:spPr>
                    <a:xfrm>
                      <a:off x="0" y="0"/>
                      <a:ext cx="5267960" cy="1560195"/>
                    </a:xfrm>
                    <a:prstGeom prst="rect">
                      <a:avLst/>
                    </a:prstGeom>
                    <a:noFill/>
                    <a:ln>
                      <a:noFill/>
                    </a:ln>
                  </pic:spPr>
                </pic:pic>
              </a:graphicData>
            </a:graphic>
          </wp:inline>
        </w:drawing>
      </w:r>
    </w:p>
    <w:p>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8"/>
                    <a:stretch>
                      <a:fillRect/>
                    </a:stretch>
                  </pic:blipFill>
                  <pic:spPr>
                    <a:xfrm>
                      <a:off x="0" y="0"/>
                      <a:ext cx="5269230" cy="77470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以上权重更新指的是隐藏层到输出层的权重，在更新输入层到隐层的权重W时，词向量矩阵W只有输入单词那一行的导数非0，其余的行在迭代过程中导数都为0，均保持不变，所以在反向传播时只更新W矩阵的一行，即300个权重</w:t>
      </w:r>
    </w:p>
    <w:p>
      <w:r>
        <w:drawing>
          <wp:inline distT="0" distB="0" distL="114300" distR="114300">
            <wp:extent cx="5271135" cy="2871470"/>
            <wp:effectExtent l="0" t="0" r="5715" b="5080"/>
            <wp:docPr id="14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
                    <pic:cNvPicPr>
                      <a:picLocks noChangeAspect="1"/>
                    </pic:cNvPicPr>
                  </pic:nvPicPr>
                  <pic:blipFill>
                    <a:blip r:embed="rId119"/>
                    <a:stretch>
                      <a:fillRect/>
                    </a:stretch>
                  </pic:blipFill>
                  <pic:spPr>
                    <a:xfrm>
                      <a:off x="0" y="0"/>
                      <a:ext cx="5271135" cy="287147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j in (0,n)表示词表中的所有单词</w:t>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20"/>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"link/算法/【机器学习】决策树（下）——XGBoost、LightGBM（非常详细） - 知乎.mhtml" </w:instrText>
      </w:r>
      <w:r>
        <w:rPr>
          <w:rFonts w:hint="eastAsia"/>
          <w:lang w:val="en-US" w:eastAsia="zh-CN"/>
        </w:rPr>
        <w:fldChar w:fldCharType="separate"/>
      </w:r>
      <w:r>
        <w:rPr>
          <w:rStyle w:val="13"/>
          <w:rFonts w:hint="eastAsia"/>
          <w:lang w:val="en-US" w:eastAsia="zh-CN"/>
        </w:rPr>
        <w:t>link\算法\【机器学习】决策树（下）——XGBoost、LightGBM（非常详细）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rPr>
          <w:rFonts w:hint="eastAsia"/>
          <w:lang w:val="en-US" w:eastAsia="zh-CN"/>
        </w:rPr>
      </w:pPr>
      <w:r>
        <w:drawing>
          <wp:inline distT="0" distB="0" distL="114300" distR="114300">
            <wp:extent cx="4248150" cy="2997835"/>
            <wp:effectExtent l="0" t="0" r="0" b="12065"/>
            <wp:docPr id="15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7"/>
                    <pic:cNvPicPr>
                      <a:picLocks noChangeAspect="1"/>
                    </pic:cNvPicPr>
                  </pic:nvPicPr>
                  <pic:blipFill>
                    <a:blip r:embed="rId121"/>
                    <a:stretch>
                      <a:fillRect/>
                    </a:stretch>
                  </pic:blipFill>
                  <pic:spPr>
                    <a:xfrm>
                      <a:off x="0" y="0"/>
                      <a:ext cx="4248150" cy="2997835"/>
                    </a:xfrm>
                    <a:prstGeom prst="rect">
                      <a:avLst/>
                    </a:prstGeom>
                    <a:noFill/>
                    <a:ln>
                      <a:noFill/>
                    </a:ln>
                  </pic:spPr>
                </pic:pic>
              </a:graphicData>
            </a:graphic>
          </wp:inline>
        </w:drawing>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22"/>
                    <a:stretch>
                      <a:fillRect/>
                    </a:stretch>
                  </pic:blipFill>
                  <pic:spPr>
                    <a:xfrm>
                      <a:off x="0" y="0"/>
                      <a:ext cx="5266690" cy="2901315"/>
                    </a:xfrm>
                    <a:prstGeom prst="rect">
                      <a:avLst/>
                    </a:prstGeom>
                    <a:noFill/>
                    <a:ln>
                      <a:noFill/>
                    </a:ln>
                  </pic:spPr>
                </pic:pic>
              </a:graphicData>
            </a:graphic>
          </wp:inline>
        </w:drawing>
      </w:r>
    </w:p>
    <w:p>
      <w:pPr>
        <w:numPr>
          <w:ilvl w:val="0"/>
          <w:numId w:val="0"/>
        </w:numPr>
        <w:rPr>
          <w:rFonts w:hint="default" w:eastAsiaTheme="minorEastAsia"/>
          <w:lang w:val="en-US" w:eastAsia="zh-CN"/>
        </w:rPr>
      </w:pPr>
      <w:r>
        <w:rPr>
          <w:rFonts w:hint="eastAsia"/>
          <w:lang w:val="en-US" w:eastAsia="zh-CN"/>
        </w:rPr>
        <w:t>决策树图1.1</w:t>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drawing>
          <wp:inline distT="0" distB="0" distL="114300" distR="114300">
            <wp:extent cx="5260340" cy="1460500"/>
            <wp:effectExtent l="0" t="0" r="16510" b="6350"/>
            <wp:docPr id="27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图片 19"/>
                    <pic:cNvPicPr>
                      <a:picLocks noChangeAspect="1"/>
                    </pic:cNvPicPr>
                  </pic:nvPicPr>
                  <pic:blipFill>
                    <a:blip r:embed="rId123"/>
                    <a:stretch>
                      <a:fillRect/>
                    </a:stretch>
                  </pic:blipFill>
                  <pic:spPr>
                    <a:xfrm>
                      <a:off x="0" y="0"/>
                      <a:ext cx="5260340" cy="1460500"/>
                    </a:xfrm>
                    <a:prstGeom prst="rect">
                      <a:avLst/>
                    </a:prstGeom>
                    <a:noFill/>
                    <a:ln>
                      <a:noFill/>
                    </a:ln>
                  </pic:spPr>
                </pic:pic>
              </a:graphicData>
            </a:graphic>
          </wp:inline>
        </w:drawing>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24"/>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25"/>
                    <a:stretch>
                      <a:fillRect/>
                    </a:stretch>
                  </pic:blipFill>
                  <pic:spPr>
                    <a:xfrm>
                      <a:off x="0" y="0"/>
                      <a:ext cx="5269865" cy="1477010"/>
                    </a:xfrm>
                    <a:prstGeom prst="rect">
                      <a:avLst/>
                    </a:prstGeom>
                    <a:noFill/>
                    <a:ln>
                      <a:noFill/>
                    </a:ln>
                  </pic:spPr>
                </pic:pic>
              </a:graphicData>
            </a:graphic>
          </wp:inline>
        </w:drawing>
      </w:r>
    </w:p>
    <w:p>
      <w:pPr>
        <w:pStyle w:val="6"/>
        <w:bidi w:val="0"/>
        <w:rPr>
          <w:rFonts w:hint="default"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注意：D表示样本全集（全量数据集） ，如决策树图</w:t>
      </w:r>
      <w:r>
        <w:rPr>
          <w:rFonts w:hint="eastAsia" w:cstheme="minorBidi"/>
          <w:b w:val="0"/>
          <w:kern w:val="2"/>
          <w:sz w:val="21"/>
          <w:szCs w:val="24"/>
          <w:lang w:val="en-US" w:eastAsia="zh-CN" w:bidi="ar-SA"/>
        </w:rPr>
        <w:t>1.1，D=1024，C={买640，不买384}</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6"/>
                    <a:stretch>
                      <a:fillRect/>
                    </a:stretch>
                  </pic:blipFill>
                  <pic:spPr>
                    <a:xfrm>
                      <a:off x="0" y="0"/>
                      <a:ext cx="5273040" cy="1858645"/>
                    </a:xfrm>
                    <a:prstGeom prst="rect">
                      <a:avLst/>
                    </a:prstGeom>
                    <a:noFill/>
                    <a:ln>
                      <a:noFill/>
                    </a:ln>
                  </pic:spPr>
                </pic:pic>
              </a:graphicData>
            </a:graphic>
          </wp:inline>
        </w:drawing>
      </w:r>
    </w:p>
    <w:p>
      <w:pPr>
        <w:rPr>
          <w:rFonts w:hint="eastAsia"/>
          <w:lang w:val="en-US" w:eastAsia="zh-CN"/>
        </w:rPr>
      </w:pPr>
      <w:r>
        <w:rPr>
          <w:rFonts w:hint="eastAsia"/>
          <w:lang w:val="en-US" w:eastAsia="zh-CN"/>
        </w:rPr>
        <w:t>如决策树图1.1，A为年龄特征，Di={青年样本数384，中年样本数256，老年样本数384}</w:t>
      </w:r>
    </w:p>
    <w:p>
      <w:pPr>
        <w:rPr>
          <w:rFonts w:hint="default"/>
          <w:lang w:val="en-US" w:eastAsia="zh-CN"/>
        </w:rPr>
      </w:pPr>
      <w:r>
        <w:rPr>
          <w:rFonts w:hint="eastAsia"/>
          <w:lang w:val="en-US" w:eastAsia="zh-CN"/>
        </w:rPr>
        <w:t>假设Di为青年，则Dik={青年-买128，青年-不买256}</w:t>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7"/>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rPr>
          <w:rFonts w:hint="default"/>
          <w:lang w:val="en-US" w:eastAsia="zh-CN"/>
        </w:rPr>
      </w:pP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r>
        <w:drawing>
          <wp:inline distT="0" distB="0" distL="114300" distR="114300">
            <wp:extent cx="5271770" cy="2276475"/>
            <wp:effectExtent l="0" t="0" r="5080" b="9525"/>
            <wp:docPr id="28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图片 23"/>
                    <pic:cNvPicPr>
                      <a:picLocks noChangeAspect="1"/>
                    </pic:cNvPicPr>
                  </pic:nvPicPr>
                  <pic:blipFill>
                    <a:blip r:embed="rId128"/>
                    <a:stretch>
                      <a:fillRect/>
                    </a:stretch>
                  </pic:blipFill>
                  <pic:spPr>
                    <a:xfrm>
                      <a:off x="0" y="0"/>
                      <a:ext cx="5271770" cy="227647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9"/>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30"/>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31"/>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33" o:title=""/>
            <o:lock v:ext="edit" aspectratio="t"/>
            <w10:wrap type="none"/>
            <w10:anchorlock/>
          </v:shape>
          <o:OLEObject Type="Embed" ProgID="Equation.KSEE3" ShapeID="_x0000_i1031" DrawAspect="Content" ObjectID="_1468075731" r:id="rId132">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35" o:title=""/>
            <o:lock v:ext="edit" aspectratio="t"/>
            <w10:wrap type="none"/>
            <w10:anchorlock/>
          </v:shape>
          <o:OLEObject Type="Embed" ProgID="Equation.KSEE3" ShapeID="_x0000_i1032" DrawAspect="Content" ObjectID="_1468075732" r:id="rId134">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决策树到达一定高度的情况下就停止树的生长</w:t>
      </w: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r>
        <w:drawing>
          <wp:inline distT="0" distB="0" distL="114300" distR="114300">
            <wp:extent cx="5274310" cy="3447415"/>
            <wp:effectExtent l="0" t="0" r="2540" b="635"/>
            <wp:docPr id="28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图片 25"/>
                    <pic:cNvPicPr>
                      <a:picLocks noChangeAspect="1"/>
                    </pic:cNvPicPr>
                  </pic:nvPicPr>
                  <pic:blipFill>
                    <a:blip r:embed="rId136"/>
                    <a:stretch>
                      <a:fillRect/>
                    </a:stretch>
                  </pic:blipFill>
                  <pic:spPr>
                    <a:xfrm>
                      <a:off x="0" y="0"/>
                      <a:ext cx="5274310" cy="34474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剪枝策略-代价复杂度剪枝</w:t>
      </w:r>
    </w:p>
    <w:p>
      <w:pPr>
        <w:rPr>
          <w:rFonts w:hint="default"/>
          <w:lang w:val="en-US" w:eastAsia="zh-CN"/>
        </w:rPr>
      </w:pPr>
      <w:r>
        <w:rPr>
          <w:rFonts w:hint="eastAsia"/>
          <w:lang w:val="en-US" w:eastAsia="zh-CN"/>
        </w:rPr>
        <w:t>对于原始的cart树A0，先剪去一棵子树，生成A1，然后再剪去一棵子树，生成A2，一直到只剩下根节点，生成An，共n+1棵树，再用0-n+1棵树预测验证集，哪棵树效果好，就选谁</w:t>
      </w:r>
    </w:p>
    <w:p>
      <w:pPr>
        <w:rPr>
          <w:rFonts w:hint="default"/>
          <w:lang w:val="en-US" w:eastAsia="zh-CN"/>
        </w:rPr>
      </w:pP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3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38"/>
                    <a:stretch>
                      <a:fillRect/>
                    </a:stretch>
                  </pic:blipFill>
                  <pic:spPr>
                    <a:xfrm>
                      <a:off x="0" y="0"/>
                      <a:ext cx="5272405" cy="1736725"/>
                    </a:xfrm>
                    <a:prstGeom prst="rect">
                      <a:avLst/>
                    </a:prstGeom>
                    <a:noFill/>
                    <a:ln>
                      <a:noFill/>
                    </a:ln>
                  </pic:spPr>
                </pic:pic>
              </a:graphicData>
            </a:graphic>
          </wp:inline>
        </w:drawing>
      </w:r>
    </w:p>
    <w:p>
      <w:r>
        <w:drawing>
          <wp:inline distT="0" distB="0" distL="114300" distR="114300">
            <wp:extent cx="5267960" cy="3514090"/>
            <wp:effectExtent l="0" t="0" r="8890" b="10160"/>
            <wp:docPr id="28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图片 26"/>
                    <pic:cNvPicPr>
                      <a:picLocks noChangeAspect="1"/>
                    </pic:cNvPicPr>
                  </pic:nvPicPr>
                  <pic:blipFill>
                    <a:blip r:embed="rId139"/>
                    <a:stretch>
                      <a:fillRect/>
                    </a:stretch>
                  </pic:blipFill>
                  <pic:spPr>
                    <a:xfrm>
                      <a:off x="0" y="0"/>
                      <a:ext cx="5267960" cy="351409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注意，基尼系数用于分类</w:t>
      </w:r>
    </w:p>
    <w:p>
      <w:pPr>
        <w:pStyle w:val="4"/>
        <w:bidi w:val="0"/>
        <w:rPr>
          <w:rFonts w:hint="default"/>
          <w:lang w:val="en-US" w:eastAsia="zh-CN"/>
        </w:rPr>
      </w:pPr>
      <w:r>
        <w:rPr>
          <w:rFonts w:hint="eastAsia"/>
          <w:lang w:val="en-US" w:eastAsia="zh-CN"/>
        </w:rPr>
        <w:t>6 随机森林和GBDT(Gradient Boosting Decision Tree)</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"link/算法/RF、GBDT、XGBoost常见面试题整理 - 知乎.mhtml" </w:instrText>
      </w:r>
      <w:r>
        <w:rPr>
          <w:rFonts w:hint="default"/>
          <w:lang w:val="en-US" w:eastAsia="zh-CN"/>
        </w:rPr>
        <w:fldChar w:fldCharType="separate"/>
      </w:r>
      <w:r>
        <w:rPr>
          <w:rStyle w:val="13"/>
          <w:rFonts w:hint="default"/>
          <w:lang w:val="en-US" w:eastAsia="zh-CN"/>
        </w:rPr>
        <w:t>link\算法\RF、GBDT、XGBoost常见面试题整理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3564255"/>
            <wp:effectExtent l="0" t="0" r="8890" b="17145"/>
            <wp:docPr id="28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图片 29"/>
                    <pic:cNvPicPr>
                      <a:picLocks noChangeAspect="1"/>
                    </pic:cNvPicPr>
                  </pic:nvPicPr>
                  <pic:blipFill>
                    <a:blip r:embed="rId140"/>
                    <a:stretch>
                      <a:fillRect/>
                    </a:stretch>
                  </pic:blipFill>
                  <pic:spPr>
                    <a:xfrm>
                      <a:off x="0" y="0"/>
                      <a:ext cx="5267960" cy="3564255"/>
                    </a:xfrm>
                    <a:prstGeom prst="rect">
                      <a:avLst/>
                    </a:prstGeom>
                    <a:noFill/>
                    <a:ln>
                      <a:noFill/>
                    </a:ln>
                  </pic:spPr>
                </pic:pic>
              </a:graphicData>
            </a:graphic>
          </wp:inline>
        </w:drawing>
      </w:r>
    </w:p>
    <w:p>
      <w:pPr>
        <w:rPr>
          <w:rFonts w:hint="eastAsia"/>
          <w:lang w:val="en-US" w:eastAsia="zh-CN"/>
        </w:rPr>
      </w:pPr>
      <w:r>
        <w:drawing>
          <wp:inline distT="0" distB="0" distL="114300" distR="114300">
            <wp:extent cx="5274310" cy="2515870"/>
            <wp:effectExtent l="0" t="0" r="2540" b="17780"/>
            <wp:docPr id="28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图片 30"/>
                    <pic:cNvPicPr>
                      <a:picLocks noChangeAspect="1"/>
                    </pic:cNvPicPr>
                  </pic:nvPicPr>
                  <pic:blipFill>
                    <a:blip r:embed="rId141"/>
                    <a:stretch>
                      <a:fillRect/>
                    </a:stretch>
                  </pic:blipFill>
                  <pic:spPr>
                    <a:xfrm>
                      <a:off x="0" y="0"/>
                      <a:ext cx="5274310" cy="2515870"/>
                    </a:xfrm>
                    <a:prstGeom prst="rect">
                      <a:avLst/>
                    </a:prstGeom>
                    <a:noFill/>
                    <a:ln>
                      <a:noFill/>
                    </a:ln>
                  </pic:spPr>
                </pic:pic>
              </a:graphicData>
            </a:graphic>
          </wp:inline>
        </w:drawing>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42"/>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43"/>
                    <a:stretch>
                      <a:fillRect/>
                    </a:stretch>
                  </pic:blipFill>
                  <pic:spPr>
                    <a:xfrm>
                      <a:off x="0" y="0"/>
                      <a:ext cx="5261610" cy="213931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注意：GBDT也可以用来解决分类问题</w:t>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45" o:title=""/>
            <o:lock v:ext="edit" aspectratio="t"/>
            <w10:wrap type="none"/>
            <w10:anchorlock/>
          </v:shape>
          <o:OLEObject Type="Embed" ProgID="Equation.KSEE3" ShapeID="_x0000_i1033" DrawAspect="Content" ObjectID="_1468075733" r:id="rId144">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46"/>
                    <a:stretch>
                      <a:fillRect/>
                    </a:stretch>
                  </pic:blipFill>
                  <pic:spPr>
                    <a:xfrm>
                      <a:off x="0" y="0"/>
                      <a:ext cx="5272405" cy="622935"/>
                    </a:xfrm>
                    <a:prstGeom prst="rect">
                      <a:avLst/>
                    </a:prstGeom>
                    <a:noFill/>
                    <a:ln>
                      <a:noFill/>
                    </a:ln>
                  </pic:spPr>
                </pic:pic>
              </a:graphicData>
            </a:graphic>
          </wp:inline>
        </w:drawing>
      </w:r>
    </w:p>
    <w:p>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47"/>
                    <a:stretch>
                      <a:fillRect/>
                    </a:stretch>
                  </pic:blipFill>
                  <pic:spPr>
                    <a:xfrm>
                      <a:off x="0" y="0"/>
                      <a:ext cx="5269865" cy="1433195"/>
                    </a:xfrm>
                    <a:prstGeom prst="rect">
                      <a:avLst/>
                    </a:prstGeom>
                    <a:noFill/>
                    <a:ln>
                      <a:noFill/>
                    </a:ln>
                  </pic:spPr>
                </pic:pic>
              </a:graphicData>
            </a:graphic>
          </wp:inline>
        </w:drawing>
      </w:r>
    </w:p>
    <w:p>
      <w:r>
        <w:drawing>
          <wp:inline distT="0" distB="0" distL="114300" distR="114300">
            <wp:extent cx="5269865" cy="2247265"/>
            <wp:effectExtent l="0" t="0" r="6985" b="635"/>
            <wp:docPr id="28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图片 28"/>
                    <pic:cNvPicPr>
                      <a:picLocks noChangeAspect="1"/>
                    </pic:cNvPicPr>
                  </pic:nvPicPr>
                  <pic:blipFill>
                    <a:blip r:embed="rId148"/>
                    <a:stretch>
                      <a:fillRect/>
                    </a:stretch>
                  </pic:blipFill>
                  <pic:spPr>
                    <a:xfrm>
                      <a:off x="0" y="0"/>
                      <a:ext cx="5269865" cy="2247265"/>
                    </a:xfrm>
                    <a:prstGeom prst="rect">
                      <a:avLst/>
                    </a:prstGeom>
                    <a:noFill/>
                    <a:ln>
                      <a:noFill/>
                    </a:ln>
                  </pic:spPr>
                </pic:pic>
              </a:graphicData>
            </a:graphic>
          </wp:inline>
        </w:drawing>
      </w:r>
    </w:p>
    <w:p>
      <w:pPr>
        <w:rPr>
          <w:rFonts w:hint="default"/>
          <w:lang w:val="en-US" w:eastAsia="zh-CN"/>
        </w:rPr>
      </w:pPr>
      <w:r>
        <w:rPr>
          <w:rFonts w:hint="default"/>
          <w:lang w:val="en-US" w:eastAsia="zh-CN"/>
        </w:rPr>
        <w:t>传统GBDT以CART作为基分类器，xgboost还支持线性分类器，这个时候xgboost相当于带L1和L2正则化项的逻辑斯蒂回归（分类问题）或者线性回归（回归问题）。节点分裂的方式不同，GBDT中，CART回归树的分裂依据是选择平方误差最小的特征及分割点进行分裂，xgboost的分裂依据为最小化损失函数的误差</w:t>
      </w:r>
    </w:p>
    <w:p>
      <w:pPr>
        <w:pStyle w:val="4"/>
        <w:bidi w:val="0"/>
        <w:rPr>
          <w:rFonts w:hint="default"/>
          <w:lang w:val="en-US" w:eastAsia="zh-CN"/>
        </w:rPr>
      </w:pPr>
      <w:r>
        <w:rPr>
          <w:rFonts w:hint="eastAsia"/>
          <w:lang w:val="en-US" w:eastAsia="zh-CN"/>
        </w:rPr>
        <w:t>7 XGB和LR对比</w:t>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4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5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5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53" o:title=""/>
            <o:lock v:ext="edit" aspectratio="t"/>
            <w10:wrap type="none"/>
            <w10:anchorlock/>
          </v:shape>
          <o:OLEObject Type="Embed" ProgID="Equation.KSEE3" ShapeID="_x0000_i1034" DrawAspect="Content" ObjectID="_1468075734" r:id="rId15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55" o:title=""/>
            <o:lock v:ext="edit" aspectratio="t"/>
            <w10:wrap type="none"/>
            <w10:anchorlock/>
          </v:shape>
          <o:OLEObject Type="Embed" ProgID="Equation.KSEE3" ShapeID="_x0000_i1035" DrawAspect="Content" ObjectID="_1468075735" r:id="rId15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57" o:title=""/>
            <o:lock v:ext="edit" aspectratio="t"/>
            <w10:wrap type="none"/>
            <w10:anchorlock/>
          </v:shape>
          <o:OLEObject Type="Embed" ProgID="Equation.KSEE3" ShapeID="_x0000_i1036" DrawAspect="Content" ObjectID="_1468075736" r:id="rId15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5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5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6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6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6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6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6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6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6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6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6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69"/>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70"/>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71"/>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72"/>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73"/>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r>
        <w:drawing>
          <wp:inline distT="0" distB="0" distL="114300" distR="114300">
            <wp:extent cx="5271770" cy="2520315"/>
            <wp:effectExtent l="0" t="0" r="5080" b="13335"/>
            <wp:docPr id="2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5"/>
                    <pic:cNvPicPr>
                      <a:picLocks noChangeAspect="1"/>
                    </pic:cNvPicPr>
                  </pic:nvPicPr>
                  <pic:blipFill>
                    <a:blip r:embed="rId174"/>
                    <a:stretch>
                      <a:fillRect/>
                    </a:stretch>
                  </pic:blipFill>
                  <pic:spPr>
                    <a:xfrm>
                      <a:off x="0" y="0"/>
                      <a:ext cx="5271770" cy="2520315"/>
                    </a:xfrm>
                    <a:prstGeom prst="rect">
                      <a:avLst/>
                    </a:prstGeom>
                    <a:noFill/>
                    <a:ln>
                      <a:noFill/>
                    </a:ln>
                  </pic:spPr>
                </pic:pic>
              </a:graphicData>
            </a:graphic>
          </wp:inline>
        </w:drawing>
      </w:r>
    </w:p>
    <w:p>
      <w:pPr>
        <w:pStyle w:val="7"/>
        <w:bidi w:val="0"/>
        <w:rPr>
          <w:rFonts w:hint="default"/>
          <w:lang w:val="en-US" w:eastAsia="zh-CN"/>
        </w:rPr>
      </w:pPr>
      <w:r>
        <w:rPr>
          <w:rFonts w:hint="eastAsia"/>
          <w:lang w:val="en-US" w:eastAsia="zh-CN"/>
        </w:rPr>
        <w:t>激活函数作用</w:t>
      </w:r>
    </w:p>
    <w:p>
      <w:pPr>
        <w:rPr>
          <w:rFonts w:hint="eastAsia"/>
          <w:lang w:val="en-US" w:eastAsia="zh-CN"/>
        </w:rPr>
      </w:pPr>
      <w:r>
        <w:drawing>
          <wp:inline distT="0" distB="0" distL="114300" distR="114300">
            <wp:extent cx="5270500" cy="1254125"/>
            <wp:effectExtent l="0" t="0" r="6350" b="3175"/>
            <wp:docPr id="27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图片 16"/>
                    <pic:cNvPicPr>
                      <a:picLocks noChangeAspect="1"/>
                    </pic:cNvPicPr>
                  </pic:nvPicPr>
                  <pic:blipFill>
                    <a:blip r:embed="rId175"/>
                    <a:stretch>
                      <a:fillRect/>
                    </a:stretch>
                  </pic:blipFill>
                  <pic:spPr>
                    <a:xfrm>
                      <a:off x="0" y="0"/>
                      <a:ext cx="5270500" cy="1254125"/>
                    </a:xfrm>
                    <a:prstGeom prst="rect">
                      <a:avLst/>
                    </a:prstGeom>
                    <a:noFill/>
                    <a:ln>
                      <a:noFill/>
                    </a:ln>
                  </pic:spPr>
                </pic:pic>
              </a:graphicData>
            </a:graphic>
          </wp:inline>
        </w:drawing>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76"/>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7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7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79"/>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1）计算输出层i节点到隐藏层的j节点的权重Wij的变化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80"/>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81"/>
                    <a:stretch>
                      <a:fillRect/>
                    </a:stretch>
                  </pic:blipFill>
                  <pic:spPr>
                    <a:xfrm>
                      <a:off x="0" y="0"/>
                      <a:ext cx="4552950" cy="438150"/>
                    </a:xfrm>
                    <a:prstGeom prst="rect">
                      <a:avLst/>
                    </a:prstGeom>
                    <a:noFill/>
                    <a:ln>
                      <a:noFill/>
                    </a:ln>
                  </pic:spPr>
                </pic:pic>
              </a:graphicData>
            </a:graphic>
          </wp:inline>
        </w:drawing>
      </w:r>
    </w:p>
    <w:p>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82"/>
                    <a:stretch>
                      <a:fillRect/>
                    </a:stretch>
                  </pic:blipFill>
                  <pic:spPr>
                    <a:xfrm>
                      <a:off x="0" y="0"/>
                      <a:ext cx="5272405" cy="161607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注意，hk错误，应该是hj，表示j节点的net值</w:t>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83"/>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84"/>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85"/>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86"/>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87"/>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pStyle w:val="7"/>
        <w:bidi w:val="0"/>
        <w:rPr>
          <w:rFonts w:hint="default"/>
          <w:lang w:val="en-US" w:eastAsia="zh-CN"/>
        </w:rPr>
      </w:pPr>
      <w:r>
        <w:rPr>
          <w:rFonts w:hint="eastAsia"/>
          <w:lang w:val="en-US" w:eastAsia="zh-CN"/>
        </w:rPr>
        <w:t>雅可比矩阵</w:t>
      </w:r>
    </w:p>
    <w:p>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88"/>
                    <a:stretch>
                      <a:fillRect/>
                    </a:stretch>
                  </pic:blipFill>
                  <pic:spPr>
                    <a:xfrm>
                      <a:off x="0" y="0"/>
                      <a:ext cx="5267325" cy="1673225"/>
                    </a:xfrm>
                    <a:prstGeom prst="rect">
                      <a:avLst/>
                    </a:prstGeom>
                    <a:noFill/>
                    <a:ln>
                      <a:noFill/>
                    </a:ln>
                  </pic:spPr>
                </pic:pic>
              </a:graphicData>
            </a:graphic>
          </wp:inline>
        </w:drawing>
      </w:r>
    </w:p>
    <w:p>
      <w:r>
        <w:rPr>
          <w:rFonts w:ascii="宋体" w:hAnsi="宋体" w:eastAsia="宋体" w:cs="宋体"/>
          <w:sz w:val="24"/>
          <w:szCs w:val="24"/>
        </w:rPr>
        <w:drawing>
          <wp:inline distT="0" distB="0" distL="114300" distR="114300">
            <wp:extent cx="6163310" cy="2559685"/>
            <wp:effectExtent l="0" t="0" r="8890" b="12065"/>
            <wp:docPr id="215"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3" descr="IMG_256"/>
                    <pic:cNvPicPr>
                      <a:picLocks noChangeAspect="1"/>
                    </pic:cNvPicPr>
                  </pic:nvPicPr>
                  <pic:blipFill>
                    <a:blip r:embed="rId189"/>
                    <a:stretch>
                      <a:fillRect/>
                    </a:stretch>
                  </pic:blipFill>
                  <pic:spPr>
                    <a:xfrm>
                      <a:off x="0" y="0"/>
                      <a:ext cx="6163310" cy="2559685"/>
                    </a:xfrm>
                    <a:prstGeom prst="rect">
                      <a:avLst/>
                    </a:prstGeom>
                    <a:noFill/>
                    <a:ln w="9525">
                      <a:noFill/>
                    </a:ln>
                  </pic:spPr>
                </pic:pic>
              </a:graphicData>
            </a:graphic>
          </wp:inline>
        </w:drawing>
      </w:r>
    </w:p>
    <w:p>
      <w:pPr>
        <w:rPr>
          <w:rFonts w:hint="eastAsia"/>
          <w:lang w:val="en-US" w:eastAsia="zh-CN"/>
        </w:rPr>
      </w:pPr>
      <w:r>
        <w:rPr>
          <w:rFonts w:hint="eastAsia"/>
          <w:lang w:val="en-US" w:eastAsia="zh-CN"/>
        </w:rPr>
        <w:t>其中z表示softmax层的输入，并非X到隐藏层的输入。</w:t>
      </w:r>
    </w:p>
    <w:p>
      <w:r>
        <w:drawing>
          <wp:inline distT="0" distB="0" distL="114300" distR="114300">
            <wp:extent cx="5274310" cy="3270885"/>
            <wp:effectExtent l="0" t="0" r="2540" b="5715"/>
            <wp:docPr id="24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4"/>
                    <pic:cNvPicPr>
                      <a:picLocks noChangeAspect="1"/>
                    </pic:cNvPicPr>
                  </pic:nvPicPr>
                  <pic:blipFill>
                    <a:blip r:embed="rId190"/>
                    <a:stretch>
                      <a:fillRect/>
                    </a:stretch>
                  </pic:blipFill>
                  <pic:spPr>
                    <a:xfrm>
                      <a:off x="0" y="0"/>
                      <a:ext cx="5274310" cy="3270885"/>
                    </a:xfrm>
                    <a:prstGeom prst="rect">
                      <a:avLst/>
                    </a:prstGeom>
                    <a:noFill/>
                    <a:ln>
                      <a:noFill/>
                    </a:ln>
                  </pic:spPr>
                </pic:pic>
              </a:graphicData>
            </a:graphic>
          </wp:inline>
        </w:drawing>
      </w:r>
    </w:p>
    <w:p>
      <w:pPr>
        <w:rPr>
          <w:rFonts w:hint="eastAsia"/>
          <w:lang w:val="en-US" w:eastAsia="zh-CN"/>
        </w:rPr>
      </w:pPr>
      <w:r>
        <w:rPr>
          <w:rFonts w:hint="eastAsia"/>
          <w:lang w:val="en-US" w:eastAsia="zh-CN"/>
        </w:rPr>
        <w:t>m个样本的损失函数为</w:t>
      </w:r>
      <w:r>
        <w:rPr>
          <w:rFonts w:hint="eastAsia"/>
          <w:position w:val="-28"/>
          <w:lang w:val="en-US" w:eastAsia="zh-CN"/>
        </w:rPr>
        <w:object>
          <v:shape id="_x0000_i1037" o:spt="75" type="#_x0000_t75" style="height:27pt;width:125pt;" o:ole="t" filled="f" o:preferrelative="t" stroked="f" coordsize="21600,21600">
            <v:path/>
            <v:fill on="f" focussize="0,0"/>
            <v:stroke on="f"/>
            <v:imagedata r:id="rId192" o:title=""/>
            <o:lock v:ext="edit" aspectratio="t"/>
            <w10:wrap type="none"/>
            <w10:anchorlock/>
          </v:shape>
          <o:OLEObject Type="Embed" ProgID="Equation.KSEE3" ShapeID="_x0000_i1037" DrawAspect="Content" ObjectID="_1468075737" r:id="rId191">
            <o:LockedField>false</o:LockedField>
          </o:OLEObject>
        </w:object>
      </w:r>
      <w:r>
        <w:rPr>
          <w:rFonts w:hint="eastAsia"/>
          <w:lang w:val="en-US" w:eastAsia="zh-CN"/>
        </w:rPr>
        <w:t xml:space="preserve"> </w:t>
      </w:r>
    </w:p>
    <w:p>
      <w:pPr>
        <w:rPr>
          <w:rFonts w:hint="eastAsia"/>
          <w:lang w:val="en-US" w:eastAsia="zh-CN"/>
        </w:rPr>
      </w:pPr>
      <w:r>
        <w:rPr>
          <w:rFonts w:hint="eastAsia"/>
          <w:lang w:val="en-US" w:eastAsia="zh-CN"/>
        </w:rPr>
        <w:t>yi为第i个样本的真实标签向量如（[0 0 1 0]）,ai表示预测向量y_hat（如[0.1 0.1 0.8]）</w:t>
      </w:r>
    </w:p>
    <w:p>
      <w:pPr>
        <w:rPr>
          <w:rFonts w:hint="default"/>
          <w:lang w:val="en-US" w:eastAsia="zh-CN"/>
        </w:rPr>
      </w:pPr>
      <w:r>
        <w:rPr>
          <w:rFonts w:hint="eastAsia"/>
          <w:lang w:val="en-US" w:eastAsia="zh-CN"/>
        </w:rPr>
        <w:t>aj表示i样本中真实类别所在位置j的softmax值</w:t>
      </w:r>
    </w:p>
    <w:p>
      <w:pPr>
        <w:pStyle w:val="7"/>
        <w:bidi w:val="0"/>
        <w:rPr>
          <w:rFonts w:hint="eastAsia"/>
          <w:lang w:val="en-US" w:eastAsia="zh-CN"/>
        </w:rPr>
      </w:pPr>
      <w:r>
        <w:rPr>
          <w:rFonts w:hint="eastAsia"/>
          <w:lang w:val="en-US" w:eastAsia="zh-CN"/>
        </w:rPr>
        <w:t>softmax函数求导</w:t>
      </w:r>
    </w:p>
    <w:p>
      <w:r>
        <w:drawing>
          <wp:inline distT="0" distB="0" distL="114300" distR="114300">
            <wp:extent cx="3489960" cy="1945640"/>
            <wp:effectExtent l="0" t="0" r="15240" b="16510"/>
            <wp:docPr id="27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图片 14"/>
                    <pic:cNvPicPr>
                      <a:picLocks noChangeAspect="1"/>
                    </pic:cNvPicPr>
                  </pic:nvPicPr>
                  <pic:blipFill>
                    <a:blip r:embed="rId193"/>
                    <a:stretch>
                      <a:fillRect/>
                    </a:stretch>
                  </pic:blipFill>
                  <pic:spPr>
                    <a:xfrm>
                      <a:off x="0" y="0"/>
                      <a:ext cx="3489960" cy="1945640"/>
                    </a:xfrm>
                    <a:prstGeom prst="rect">
                      <a:avLst/>
                    </a:prstGeom>
                    <a:noFill/>
                    <a:ln>
                      <a:noFill/>
                    </a:ln>
                  </pic:spPr>
                </pic:pic>
              </a:graphicData>
            </a:graphic>
          </wp:inline>
        </w:drawing>
      </w:r>
    </w:p>
    <w:p>
      <w:pPr>
        <w:rPr>
          <w:rFonts w:hint="default"/>
          <w:lang w:val="en-US" w:eastAsia="zh-CN"/>
        </w:rPr>
      </w:pPr>
      <w:r>
        <w:rPr>
          <w:rFonts w:hint="eastAsia"/>
          <w:lang w:val="en-US" w:eastAsia="zh-CN"/>
        </w:rPr>
        <w:t>如图，分别是输入层X，hout隐藏层节点的输出值，Onet输出层的net值Zi，Oout输出层的真实分类的softmax输出值aj，如果aj对Zi求导，则如果真实分类j和输出层节点i在相同的位置（i=j），则求导如下（k表示分类数）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9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95"/>
                    <a:stretch>
                      <a:fillRect/>
                    </a:stretch>
                  </pic:blipFill>
                  <pic:spPr>
                    <a:xfrm>
                      <a:off x="0" y="0"/>
                      <a:ext cx="3400425" cy="112395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就单个样本而言，损失函数对输出层i节点的net值Zi求导如下：</w:t>
      </w:r>
    </w:p>
    <w:p>
      <w:pPr>
        <w:rPr>
          <w:rFonts w:hint="eastAsia" w:eastAsiaTheme="minorEastAsia"/>
          <w:lang w:eastAsia="zh-CN"/>
        </w:rPr>
      </w:pPr>
      <w:r>
        <w:rPr>
          <w:rFonts w:hint="eastAsia" w:eastAsiaTheme="minorEastAsia"/>
          <w:position w:val="-176"/>
          <w:lang w:eastAsia="zh-CN"/>
        </w:rPr>
        <w:object>
          <v:shape id="_x0000_i1038" o:spt="75" type="#_x0000_t75" style="height:182pt;width:72pt;" o:ole="t" filled="f" o:preferrelative="t" stroked="f" coordsize="21600,21600">
            <v:path/>
            <v:fill on="f" focussize="0,0"/>
            <v:stroke on="f"/>
            <v:imagedata r:id="rId197" o:title=""/>
            <o:lock v:ext="edit" aspectratio="t"/>
            <w10:wrap type="none"/>
            <w10:anchorlock/>
          </v:shape>
          <o:OLEObject Type="Embed" ProgID="Equation.KSEE3" ShapeID="_x0000_i1038" DrawAspect="Content" ObjectID="_1468075738" r:id="rId196">
            <o:LockedField>false</o:LockedField>
          </o:OLEObject>
        </w:object>
      </w:r>
    </w:p>
    <w:p>
      <w:pPr>
        <w:rPr>
          <w:rFonts w:hint="eastAsia" w:ascii="宋体" w:hAnsi="宋体" w:eastAsia="宋体" w:cs="宋体"/>
          <w:sz w:val="24"/>
          <w:szCs w:val="24"/>
          <w:lang w:val="en-US" w:eastAsia="zh-CN"/>
        </w:rPr>
      </w:pP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9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9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20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20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20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20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20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20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20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20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20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20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21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21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21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21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21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21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21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21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21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1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2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2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2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23"/>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2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2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2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2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2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2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3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3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32"/>
                    <a:stretch>
                      <a:fillRect/>
                    </a:stretch>
                  </pic:blipFill>
                  <pic:spPr>
                    <a:xfrm>
                      <a:off x="0" y="0"/>
                      <a:ext cx="5271135" cy="32251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（六）动态规划</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"link/算法/告别动态规划，连刷 40 道题，我总结了这些套路，看不懂你打我（万字长文） - 知乎.mhtml" </w:instrText>
      </w:r>
      <w:r>
        <w:rPr>
          <w:rFonts w:hint="default"/>
          <w:lang w:val="en-US" w:eastAsia="zh-CN"/>
        </w:rPr>
        <w:fldChar w:fldCharType="separate"/>
      </w:r>
      <w:r>
        <w:rPr>
          <w:rStyle w:val="13"/>
          <w:rFonts w:hint="default"/>
          <w:lang w:val="en-US" w:eastAsia="zh-CN"/>
        </w:rPr>
        <w:t>link\算法\告别动态规划，连刷 40 道题，我总结了这些套路，看不懂你打我（万字长文） - 知乎.mhtml</w:t>
      </w:r>
      <w:r>
        <w:rPr>
          <w:rFonts w:hint="default"/>
          <w:lang w:val="en-US" w:eastAsia="zh-CN"/>
        </w:rPr>
        <w:fldChar w:fldCharType="end"/>
      </w:r>
    </w:p>
    <w:p>
      <w:pPr>
        <w:rPr>
          <w:rFonts w:hint="default"/>
          <w:lang w:val="en-US" w:eastAsia="zh-CN"/>
        </w:rPr>
      </w:pPr>
    </w:p>
    <w:p>
      <w:pPr>
        <w:rPr>
          <w:rFonts w:hint="default"/>
          <w:lang w:val="en-US" w:eastAsia="zh-CN"/>
        </w:rPr>
      </w:pPr>
      <w:r>
        <w:rPr>
          <w:rFonts w:hint="default"/>
          <w:lang w:val="en-US" w:eastAsia="zh-CN"/>
        </w:rPr>
        <w:t>动态规划，无非就是利用历史记录，来避免我们的重复计算。而这些历史记录，我们得需要一些变量来保存，一般是用一维数组或者二维数组来保存</w:t>
      </w:r>
    </w:p>
    <w:p>
      <w:pPr>
        <w:pStyle w:val="4"/>
        <w:bidi w:val="0"/>
        <w:rPr>
          <w:rFonts w:hint="default"/>
          <w:lang w:val="en-US" w:eastAsia="zh-CN"/>
        </w:rPr>
      </w:pPr>
      <w:r>
        <w:rPr>
          <w:rFonts w:hint="default"/>
          <w:lang w:val="en-US" w:eastAsia="zh-CN"/>
        </w:rPr>
        <w:t>动态规划的三大步骤：</w:t>
      </w:r>
    </w:p>
    <w:p>
      <w:pPr>
        <w:pStyle w:val="5"/>
        <w:bidi w:val="0"/>
        <w:rPr>
          <w:rFonts w:hint="default"/>
          <w:lang w:val="en-US" w:eastAsia="zh-CN"/>
        </w:rPr>
      </w:pPr>
      <w:r>
        <w:rPr>
          <w:rFonts w:hint="default"/>
          <w:lang w:val="en-US" w:eastAsia="zh-CN"/>
        </w:rPr>
        <w:t>第一步骤：</w:t>
      </w:r>
    </w:p>
    <w:p>
      <w:pPr>
        <w:rPr>
          <w:rFonts w:hint="default"/>
          <w:lang w:val="en-US" w:eastAsia="zh-CN"/>
        </w:rPr>
      </w:pPr>
      <w:r>
        <w:rPr>
          <w:rFonts w:hint="default"/>
          <w:lang w:val="en-US" w:eastAsia="zh-CN"/>
        </w:rPr>
        <w:t>定义数组元素的含义，上面说了，我们会用一个数组，来保存历史数组，假设用一维数组 dp[] 吧。这个时候有一个非常非常重要的点，就是规定你这个数组元素的含义，例如你的 dp[i] 是代表什么意思？</w:t>
      </w:r>
    </w:p>
    <w:p>
      <w:pPr>
        <w:pStyle w:val="5"/>
        <w:bidi w:val="0"/>
        <w:rPr>
          <w:rFonts w:hint="default"/>
          <w:lang w:val="en-US" w:eastAsia="zh-CN"/>
        </w:rPr>
      </w:pPr>
      <w:r>
        <w:rPr>
          <w:rFonts w:hint="default"/>
          <w:lang w:val="en-US" w:eastAsia="zh-CN"/>
        </w:rPr>
        <w:t>第二步骤：</w:t>
      </w:r>
    </w:p>
    <w:p>
      <w:pPr>
        <w:rPr>
          <w:rFonts w:hint="default"/>
          <w:lang w:val="en-US" w:eastAsia="zh-CN"/>
        </w:rPr>
      </w:pPr>
      <w:r>
        <w:rPr>
          <w:rFonts w:hint="default"/>
          <w:lang w:val="en-US" w:eastAsia="zh-CN"/>
        </w:rPr>
        <w:t>找出数组元素之间的关系式，我觉得动态规划，还是有一点类似于我们高中学习时的归纳法的，</w:t>
      </w:r>
      <w:r>
        <w:rPr>
          <w:rFonts w:hint="default"/>
          <w:lang w:val="en-US" w:eastAsia="zh-CN"/>
        </w:rPr>
        <w:br w:type="textWrapping"/>
      </w:r>
      <w:r>
        <w:rPr>
          <w:rFonts w:hint="default"/>
          <w:lang w:val="en-US" w:eastAsia="zh-CN"/>
        </w:rPr>
        <w:t xml:space="preserve"> 当我们要计算 dp[n] 时，是可以利用 dp[n-1]，dp[n-2].....dp[1]，来推出 dp[n] 的，也就是可以利用历史数据来推出新的元素值，</w:t>
      </w:r>
      <w:r>
        <w:rPr>
          <w:rFonts w:hint="default"/>
          <w:lang w:val="en-US" w:eastAsia="zh-CN"/>
        </w:rPr>
        <w:br w:type="textWrapping"/>
      </w:r>
      <w:r>
        <w:rPr>
          <w:rFonts w:hint="default"/>
          <w:lang w:val="en-US" w:eastAsia="zh-CN"/>
        </w:rPr>
        <w:t>* 所以我们要找出数组元素之间的关系式，例如 dp[n] = dp[n-1] + dp[n-2]，这个就是他们的关系式了。而这一步，也是最难的一步，</w:t>
      </w:r>
      <w:r>
        <w:rPr>
          <w:rFonts w:hint="default"/>
          <w:lang w:val="en-US" w:eastAsia="zh-CN"/>
        </w:rPr>
        <w:br w:type="textWrapping"/>
      </w:r>
      <w:r>
        <w:rPr>
          <w:rFonts w:hint="default"/>
          <w:lang w:val="en-US" w:eastAsia="zh-CN"/>
        </w:rPr>
        <w:t>后面我会讲几种类型的题来说。</w:t>
      </w:r>
      <w:r>
        <w:rPr>
          <w:rFonts w:hint="default"/>
          <w:lang w:val="en-US" w:eastAsia="zh-CN"/>
        </w:rPr>
        <w:br w:type="textWrapping"/>
      </w:r>
    </w:p>
    <w:p>
      <w:pPr>
        <w:pStyle w:val="5"/>
        <w:bidi w:val="0"/>
        <w:rPr>
          <w:rFonts w:hint="default"/>
          <w:lang w:val="en-US" w:eastAsia="zh-CN"/>
        </w:rPr>
      </w:pPr>
      <w:r>
        <w:rPr>
          <w:rFonts w:hint="default"/>
          <w:lang w:val="en-US" w:eastAsia="zh-CN"/>
        </w:rPr>
        <w:t>第三步骤：</w:t>
      </w:r>
    </w:p>
    <w:p>
      <w:pPr>
        <w:rPr>
          <w:rFonts w:hint="default"/>
          <w:lang w:val="en-US" w:eastAsia="zh-CN"/>
        </w:rPr>
      </w:pPr>
      <w:r>
        <w:rPr>
          <w:rFonts w:hint="default"/>
          <w:lang w:val="en-US" w:eastAsia="zh-CN"/>
        </w:rPr>
        <w:t>找出初始值。学过数学归纳法的都知道，虽然我们知道了数组元素之间的关系式，例如 dp[n] = dp[n-1] + dp[n-2]，</w:t>
      </w:r>
      <w:r>
        <w:rPr>
          <w:rFonts w:hint="default"/>
          <w:lang w:val="en-US" w:eastAsia="zh-CN"/>
        </w:rPr>
        <w:br w:type="textWrapping"/>
      </w:r>
      <w:r>
        <w:rPr>
          <w:rFonts w:hint="default"/>
          <w:lang w:val="en-US" w:eastAsia="zh-CN"/>
        </w:rPr>
        <w:t xml:space="preserve"> 我们可以通过 dp[n-1] 和 dp[n-2] 来计算 dp[n]，但是，我们得知道初始值啊，例如一直推下去的话，会由 dp[3] = dp[2] + dp[1]。</w:t>
      </w:r>
      <w:r>
        <w:rPr>
          <w:rFonts w:hint="default"/>
          <w:lang w:val="en-US" w:eastAsia="zh-CN"/>
        </w:rPr>
        <w:br w:type="textWrapping"/>
      </w:r>
      <w:r>
        <w:rPr>
          <w:rFonts w:hint="default"/>
          <w:lang w:val="en-US" w:eastAsia="zh-CN"/>
        </w:rPr>
        <w:t xml:space="preserve"> 而 dp[2] 和 dp[1] 是不能再分解的了，所以我们必须要能够直接获得 dp[2] 和 dp[1] 的值，而这，就是所谓的初始值</w:t>
      </w:r>
    </w:p>
    <w:p>
      <w:pPr>
        <w:pStyle w:val="3"/>
        <w:bidi w:val="0"/>
        <w:rPr>
          <w:rFonts w:hint="eastAsia"/>
          <w:lang w:val="en-US" w:eastAsia="zh-CN"/>
        </w:rPr>
      </w:pPr>
      <w:r>
        <w:rPr>
          <w:rFonts w:hint="eastAsia"/>
          <w:lang w:val="en-US" w:eastAsia="zh-CN"/>
        </w:rPr>
        <w:t>（七）感知机和SVM</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"link/算法/算法——感知机详解（推导+证明） - 知乎.mhtml" </w:instrText>
      </w:r>
      <w:r>
        <w:rPr>
          <w:rFonts w:hint="eastAsia"/>
          <w:lang w:val="en-US" w:eastAsia="zh-CN"/>
        </w:rPr>
        <w:fldChar w:fldCharType="separate"/>
      </w:r>
      <w:r>
        <w:rPr>
          <w:rStyle w:val="13"/>
          <w:rFonts w:hint="eastAsia"/>
          <w:lang w:val="en-US" w:eastAsia="zh-CN"/>
        </w:rPr>
        <w:t>link\算法\算法——感知机详解（推导+证明）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"link/算法/【机器学习】支持向量机 SVM（非常详细） - 知乎.mhtml" </w:instrText>
      </w:r>
      <w:r>
        <w:rPr>
          <w:rFonts w:hint="eastAsia"/>
          <w:lang w:val="en-US" w:eastAsia="zh-CN"/>
        </w:rPr>
        <w:fldChar w:fldCharType="separate"/>
      </w:r>
      <w:r>
        <w:rPr>
          <w:rStyle w:val="13"/>
          <w:rFonts w:hint="eastAsia"/>
          <w:lang w:val="en-US" w:eastAsia="zh-CN"/>
        </w:rPr>
        <w:t>link\算法\【机器学习】支持向量机 SVM（非常详细）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感知机</w:t>
      </w:r>
    </w:p>
    <w:p>
      <w:pPr>
        <w:pStyle w:val="5"/>
        <w:bidi w:val="0"/>
        <w:rPr>
          <w:rFonts w:hint="eastAsia"/>
          <w:lang w:val="en-US" w:eastAsia="zh-CN"/>
        </w:rPr>
      </w:pPr>
      <w:r>
        <w:rPr>
          <w:rFonts w:hint="eastAsia"/>
          <w:lang w:val="en-US" w:eastAsia="zh-CN"/>
        </w:rPr>
        <w:t>1.1 简介</w:t>
      </w:r>
    </w:p>
    <w:p>
      <w:pPr>
        <w:rPr>
          <w:rFonts w:hint="default"/>
          <w:lang w:val="en-US" w:eastAsia="zh-CN"/>
        </w:rPr>
      </w:pPr>
      <w:r>
        <w:rPr>
          <w:rFonts w:hint="default"/>
          <w:lang w:val="en-US" w:eastAsia="zh-CN"/>
        </w:rPr>
        <w:t>感知机是二分类的线性分类模型，输入为实例的特征向量，输出为实例的类别（取+1和-1）。感知机对应于输入空间中将实例划分为两类的分离超平面。感知机旨在求出该超平面，为求得超平面导入了基于误分类的损失函数，利用梯度下降法对损失函数进行最优化</w:t>
      </w:r>
    </w:p>
    <w:p>
      <w:pPr>
        <w:pStyle w:val="5"/>
        <w:bidi w:val="0"/>
        <w:rPr>
          <w:rFonts w:hint="eastAsia"/>
          <w:lang w:val="en-US" w:eastAsia="zh-CN"/>
        </w:rPr>
      </w:pPr>
      <w:r>
        <w:rPr>
          <w:rFonts w:hint="eastAsia"/>
          <w:lang w:val="en-US" w:eastAsia="zh-CN"/>
        </w:rPr>
        <w:t>1.2 感知机模型</w:t>
      </w:r>
    </w:p>
    <w:p>
      <w:r>
        <w:drawing>
          <wp:inline distT="0" distB="0" distL="114300" distR="114300">
            <wp:extent cx="5267325" cy="2811780"/>
            <wp:effectExtent l="0" t="0" r="9525" b="7620"/>
            <wp:docPr id="2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4"/>
                    <pic:cNvPicPr>
                      <a:picLocks noChangeAspect="1"/>
                    </pic:cNvPicPr>
                  </pic:nvPicPr>
                  <pic:blipFill>
                    <a:blip r:embed="rId233"/>
                    <a:stretch>
                      <a:fillRect/>
                    </a:stretch>
                  </pic:blipFill>
                  <pic:spPr>
                    <a:xfrm>
                      <a:off x="0" y="0"/>
                      <a:ext cx="5267325" cy="2811780"/>
                    </a:xfrm>
                    <a:prstGeom prst="rect">
                      <a:avLst/>
                    </a:prstGeom>
                    <a:noFill/>
                    <a:ln>
                      <a:noFill/>
                    </a:ln>
                  </pic:spPr>
                </pic:pic>
              </a:graphicData>
            </a:graphic>
          </wp:inline>
        </w:drawing>
      </w:r>
    </w:p>
    <w:p>
      <w:pPr>
        <w:rPr>
          <w:rFonts w:hint="default"/>
          <w:lang w:val="en-US" w:eastAsia="zh-CN"/>
        </w:rPr>
      </w:pPr>
      <w:r>
        <w:rPr>
          <w:rFonts w:hint="default"/>
          <w:lang w:val="en-US" w:eastAsia="zh-CN"/>
        </w:rPr>
        <w:t>如果我们将sign称之为激活函数的话，感知机与logistic regression的差别就是感知机激活函数是sign，logistic regression的激活函数是sigmoid。sign(x)将大于0的分为1，小于0的分为-1</w:t>
      </w:r>
    </w:p>
    <w:p>
      <w:pPr>
        <w:pStyle w:val="5"/>
        <w:bidi w:val="0"/>
        <w:rPr>
          <w:rFonts w:hint="eastAsia"/>
          <w:lang w:val="en-US" w:eastAsia="zh-CN"/>
        </w:rPr>
      </w:pPr>
      <w:r>
        <w:rPr>
          <w:rFonts w:hint="eastAsia"/>
          <w:lang w:val="en-US" w:eastAsia="zh-CN"/>
        </w:rPr>
        <w:t>1.3 感知机线性方程（即超平面函数）</w:t>
      </w:r>
    </w:p>
    <w:p>
      <w:r>
        <w:drawing>
          <wp:inline distT="0" distB="0" distL="114300" distR="114300">
            <wp:extent cx="5269230" cy="3810000"/>
            <wp:effectExtent l="0" t="0" r="7620" b="0"/>
            <wp:docPr id="23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5"/>
                    <pic:cNvPicPr>
                      <a:picLocks noChangeAspect="1"/>
                    </pic:cNvPicPr>
                  </pic:nvPicPr>
                  <pic:blipFill>
                    <a:blip r:embed="rId234"/>
                    <a:stretch>
                      <a:fillRect/>
                    </a:stretch>
                  </pic:blipFill>
                  <pic:spPr>
                    <a:xfrm>
                      <a:off x="0" y="0"/>
                      <a:ext cx="5269230" cy="3810000"/>
                    </a:xfrm>
                    <a:prstGeom prst="rect">
                      <a:avLst/>
                    </a:prstGeom>
                    <a:noFill/>
                    <a:ln>
                      <a:noFill/>
                    </a:ln>
                  </pic:spPr>
                </pic:pic>
              </a:graphicData>
            </a:graphic>
          </wp:inline>
        </w:drawing>
      </w:r>
    </w:p>
    <w:p>
      <w:r>
        <w:drawing>
          <wp:inline distT="0" distB="0" distL="114300" distR="114300">
            <wp:extent cx="5266690" cy="4155440"/>
            <wp:effectExtent l="0" t="0" r="10160" b="16510"/>
            <wp:docPr id="273"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图片 56"/>
                    <pic:cNvPicPr>
                      <a:picLocks noChangeAspect="1"/>
                    </pic:cNvPicPr>
                  </pic:nvPicPr>
                  <pic:blipFill>
                    <a:blip r:embed="rId235"/>
                    <a:stretch>
                      <a:fillRect/>
                    </a:stretch>
                  </pic:blipFill>
                  <pic:spPr>
                    <a:xfrm>
                      <a:off x="0" y="0"/>
                      <a:ext cx="5266690" cy="415544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1.4 学习策略和损失函数</w:t>
      </w:r>
    </w:p>
    <w:p>
      <w:r>
        <w:drawing>
          <wp:inline distT="0" distB="0" distL="114300" distR="114300">
            <wp:extent cx="5273040" cy="424815"/>
            <wp:effectExtent l="0" t="0" r="3810" b="13335"/>
            <wp:docPr id="23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
                    <pic:cNvPicPr>
                      <a:picLocks noChangeAspect="1"/>
                    </pic:cNvPicPr>
                  </pic:nvPicPr>
                  <pic:blipFill>
                    <a:blip r:embed="rId236"/>
                    <a:stretch>
                      <a:fillRect/>
                    </a:stretch>
                  </pic:blipFill>
                  <pic:spPr>
                    <a:xfrm>
                      <a:off x="0" y="0"/>
                      <a:ext cx="5273040" cy="424815"/>
                    </a:xfrm>
                    <a:prstGeom prst="rect">
                      <a:avLst/>
                    </a:prstGeom>
                    <a:noFill/>
                    <a:ln>
                      <a:noFill/>
                    </a:ln>
                  </pic:spPr>
                </pic:pic>
              </a:graphicData>
            </a:graphic>
          </wp:inline>
        </w:drawing>
      </w:r>
      <w:r>
        <w:drawing>
          <wp:inline distT="0" distB="0" distL="114300" distR="114300">
            <wp:extent cx="5273675" cy="4371975"/>
            <wp:effectExtent l="0" t="0" r="3175" b="9525"/>
            <wp:docPr id="2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7"/>
                    <pic:cNvPicPr>
                      <a:picLocks noChangeAspect="1"/>
                    </pic:cNvPicPr>
                  </pic:nvPicPr>
                  <pic:blipFill>
                    <a:blip r:embed="rId237"/>
                    <a:stretch>
                      <a:fillRect/>
                    </a:stretch>
                  </pic:blipFill>
                  <pic:spPr>
                    <a:xfrm>
                      <a:off x="0" y="0"/>
                      <a:ext cx="5273675" cy="4371975"/>
                    </a:xfrm>
                    <a:prstGeom prst="rect">
                      <a:avLst/>
                    </a:prstGeom>
                    <a:noFill/>
                    <a:ln>
                      <a:noFill/>
                    </a:ln>
                  </pic:spPr>
                </pic:pic>
              </a:graphicData>
            </a:graphic>
          </wp:inline>
        </w:drawing>
      </w:r>
      <w:r>
        <w:drawing>
          <wp:inline distT="0" distB="0" distL="114300" distR="114300">
            <wp:extent cx="5269865" cy="1762760"/>
            <wp:effectExtent l="0" t="0" r="6985" b="8890"/>
            <wp:docPr id="23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8"/>
                    <pic:cNvPicPr>
                      <a:picLocks noChangeAspect="1"/>
                    </pic:cNvPicPr>
                  </pic:nvPicPr>
                  <pic:blipFill>
                    <a:blip r:embed="rId238"/>
                    <a:stretch>
                      <a:fillRect/>
                    </a:stretch>
                  </pic:blipFill>
                  <pic:spPr>
                    <a:xfrm>
                      <a:off x="0" y="0"/>
                      <a:ext cx="5269865" cy="1762760"/>
                    </a:xfrm>
                    <a:prstGeom prst="rect">
                      <a:avLst/>
                    </a:prstGeom>
                    <a:noFill/>
                    <a:ln>
                      <a:noFill/>
                    </a:ln>
                  </pic:spPr>
                </pic:pic>
              </a:graphicData>
            </a:graphic>
          </wp:inline>
        </w:drawing>
      </w:r>
    </w:p>
    <w:p>
      <w:pPr>
        <w:rPr>
          <w:rFonts w:hint="eastAsia"/>
          <w:lang w:val="en-US" w:eastAsia="zh-CN"/>
        </w:rPr>
      </w:pPr>
      <w:r>
        <w:rPr>
          <w:rFonts w:hint="eastAsia"/>
          <w:lang w:val="en-US" w:eastAsia="zh-CN"/>
        </w:rPr>
        <w:t>该损失函数的意义可以理解为：错误样本的错误程度之和sum(Err)，我们的目标是使得sum(Err)最小化</w:t>
      </w:r>
    </w:p>
    <w:p>
      <w:pPr>
        <w:pStyle w:val="5"/>
        <w:bidi w:val="0"/>
        <w:rPr>
          <w:rFonts w:hint="eastAsia"/>
          <w:lang w:val="en-US" w:eastAsia="zh-CN"/>
        </w:rPr>
      </w:pPr>
      <w:r>
        <w:rPr>
          <w:rFonts w:hint="eastAsia"/>
          <w:lang w:val="en-US" w:eastAsia="zh-CN"/>
        </w:rPr>
        <w:t>1.5 感知机模型学习过程</w:t>
      </w:r>
    </w:p>
    <w:p>
      <w:r>
        <w:drawing>
          <wp:inline distT="0" distB="0" distL="114300" distR="114300">
            <wp:extent cx="5272405" cy="2001520"/>
            <wp:effectExtent l="0" t="0" r="4445" b="17780"/>
            <wp:docPr id="23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9"/>
                    <pic:cNvPicPr>
                      <a:picLocks noChangeAspect="1"/>
                    </pic:cNvPicPr>
                  </pic:nvPicPr>
                  <pic:blipFill>
                    <a:blip r:embed="rId239"/>
                    <a:stretch>
                      <a:fillRect/>
                    </a:stretch>
                  </pic:blipFill>
                  <pic:spPr>
                    <a:xfrm>
                      <a:off x="0" y="0"/>
                      <a:ext cx="5272405" cy="200152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1.6 收敛性证明（线性可分时）</w:t>
      </w:r>
    </w:p>
    <w:p>
      <w:r>
        <w:drawing>
          <wp:inline distT="0" distB="0" distL="114300" distR="114300">
            <wp:extent cx="5272405" cy="4113530"/>
            <wp:effectExtent l="0" t="0" r="4445" b="1270"/>
            <wp:docPr id="23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0"/>
                    <pic:cNvPicPr>
                      <a:picLocks noChangeAspect="1"/>
                    </pic:cNvPicPr>
                  </pic:nvPicPr>
                  <pic:blipFill>
                    <a:blip r:embed="rId240"/>
                    <a:stretch>
                      <a:fillRect/>
                    </a:stretch>
                  </pic:blipFill>
                  <pic:spPr>
                    <a:xfrm>
                      <a:off x="0" y="0"/>
                      <a:ext cx="5272405" cy="4113530"/>
                    </a:xfrm>
                    <a:prstGeom prst="rect">
                      <a:avLst/>
                    </a:prstGeom>
                    <a:noFill/>
                    <a:ln>
                      <a:noFill/>
                    </a:ln>
                  </pic:spPr>
                </pic:pic>
              </a:graphicData>
            </a:graphic>
          </wp:inline>
        </w:drawing>
      </w:r>
      <w:r>
        <w:drawing>
          <wp:inline distT="0" distB="0" distL="114300" distR="114300">
            <wp:extent cx="5271135" cy="4237355"/>
            <wp:effectExtent l="0" t="0" r="5715" b="10795"/>
            <wp:docPr id="23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1"/>
                    <pic:cNvPicPr>
                      <a:picLocks noChangeAspect="1"/>
                    </pic:cNvPicPr>
                  </pic:nvPicPr>
                  <pic:blipFill>
                    <a:blip r:embed="rId241"/>
                    <a:stretch>
                      <a:fillRect/>
                    </a:stretch>
                  </pic:blipFill>
                  <pic:spPr>
                    <a:xfrm>
                      <a:off x="0" y="0"/>
                      <a:ext cx="5271135" cy="4237355"/>
                    </a:xfrm>
                    <a:prstGeom prst="rect">
                      <a:avLst/>
                    </a:prstGeom>
                    <a:noFill/>
                    <a:ln>
                      <a:noFill/>
                    </a:ln>
                  </pic:spPr>
                </pic:pic>
              </a:graphicData>
            </a:graphic>
          </wp:inline>
        </w:drawing>
      </w:r>
      <w:r>
        <w:drawing>
          <wp:inline distT="0" distB="0" distL="114300" distR="114300">
            <wp:extent cx="5267325" cy="4803775"/>
            <wp:effectExtent l="0" t="0" r="9525" b="15875"/>
            <wp:docPr id="2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2"/>
                    <pic:cNvPicPr>
                      <a:picLocks noChangeAspect="1"/>
                    </pic:cNvPicPr>
                  </pic:nvPicPr>
                  <pic:blipFill>
                    <a:blip r:embed="rId242"/>
                    <a:stretch>
                      <a:fillRect/>
                    </a:stretch>
                  </pic:blipFill>
                  <pic:spPr>
                    <a:xfrm>
                      <a:off x="0" y="0"/>
                      <a:ext cx="5267325" cy="4803775"/>
                    </a:xfrm>
                    <a:prstGeom prst="rect">
                      <a:avLst/>
                    </a:prstGeom>
                    <a:noFill/>
                    <a:ln>
                      <a:noFill/>
                    </a:ln>
                  </pic:spPr>
                </pic:pic>
              </a:graphicData>
            </a:graphic>
          </wp:inline>
        </w:drawing>
      </w:r>
      <w:r>
        <w:drawing>
          <wp:inline distT="0" distB="0" distL="114300" distR="114300">
            <wp:extent cx="5270500" cy="4135755"/>
            <wp:effectExtent l="0" t="0" r="6350" b="17145"/>
            <wp:docPr id="23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
                    <pic:cNvPicPr>
                      <a:picLocks noChangeAspect="1"/>
                    </pic:cNvPicPr>
                  </pic:nvPicPr>
                  <pic:blipFill>
                    <a:blip r:embed="rId243"/>
                    <a:stretch>
                      <a:fillRect/>
                    </a:stretch>
                  </pic:blipFill>
                  <pic:spPr>
                    <a:xfrm>
                      <a:off x="0" y="0"/>
                      <a:ext cx="5270500" cy="4135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支持向量机(support vector machines, SVM)</w:t>
      </w:r>
    </w:p>
    <w:p>
      <w:pPr>
        <w:pStyle w:val="5"/>
        <w:bidi w:val="0"/>
        <w:rPr>
          <w:rFonts w:hint="eastAsia"/>
          <w:lang w:val="en-US" w:eastAsia="zh-CN"/>
        </w:rPr>
      </w:pPr>
      <w:r>
        <w:rPr>
          <w:rFonts w:hint="eastAsia"/>
          <w:lang w:val="en-US" w:eastAsia="zh-CN"/>
        </w:rPr>
        <w:t>2.1 线性可分模型（硬间隔）</w:t>
      </w:r>
    </w:p>
    <w:p>
      <w:pPr>
        <w:rPr>
          <w:rFonts w:hint="default"/>
          <w:lang w:val="en-US" w:eastAsia="zh-CN"/>
        </w:rPr>
      </w:pPr>
      <w:r>
        <w:drawing>
          <wp:inline distT="0" distB="0" distL="114300" distR="114300">
            <wp:extent cx="5268595" cy="1482725"/>
            <wp:effectExtent l="0" t="0" r="8255" b="3175"/>
            <wp:docPr id="24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7"/>
                    <pic:cNvPicPr>
                      <a:picLocks noChangeAspect="1"/>
                    </pic:cNvPicPr>
                  </pic:nvPicPr>
                  <pic:blipFill>
                    <a:blip r:embed="rId244"/>
                    <a:stretch>
                      <a:fillRect/>
                    </a:stretch>
                  </pic:blipFill>
                  <pic:spPr>
                    <a:xfrm>
                      <a:off x="0" y="0"/>
                      <a:ext cx="5268595" cy="148272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2.1.1 线性可分</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26915" cy="3309620"/>
            <wp:effectExtent l="0" t="0" r="6985" b="5080"/>
            <wp:docPr id="24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 descr="IMG_256"/>
                    <pic:cNvPicPr>
                      <a:picLocks noChangeAspect="1"/>
                    </pic:cNvPicPr>
                  </pic:nvPicPr>
                  <pic:blipFill>
                    <a:blip r:embed="rId245"/>
                    <a:stretch>
                      <a:fillRect/>
                    </a:stretch>
                  </pic:blipFill>
                  <pic:spPr>
                    <a:xfrm>
                      <a:off x="0" y="0"/>
                      <a:ext cx="4526915" cy="33096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在二维空间上，两类点被一条直线完全分开叫做线性可分</w:t>
      </w:r>
    </w:p>
    <w:p>
      <w:r>
        <w:drawing>
          <wp:inline distT="0" distB="0" distL="114300" distR="114300">
            <wp:extent cx="5270500" cy="2950210"/>
            <wp:effectExtent l="0" t="0" r="6350" b="2540"/>
            <wp:docPr id="2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5"/>
                    <pic:cNvPicPr>
                      <a:picLocks noChangeAspect="1"/>
                    </pic:cNvPicPr>
                  </pic:nvPicPr>
                  <pic:blipFill>
                    <a:blip r:embed="rId246"/>
                    <a:stretch>
                      <a:fillRect/>
                    </a:stretch>
                  </pic:blipFill>
                  <pic:spPr>
                    <a:xfrm>
                      <a:off x="0" y="0"/>
                      <a:ext cx="5270500" cy="29502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2.1.2 支持向量</w:t>
      </w:r>
    </w:p>
    <w:p>
      <w:r>
        <w:drawing>
          <wp:inline distT="0" distB="0" distL="114300" distR="114300">
            <wp:extent cx="5267325" cy="2898140"/>
            <wp:effectExtent l="0" t="0" r="9525" b="16510"/>
            <wp:docPr id="24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6"/>
                    <pic:cNvPicPr>
                      <a:picLocks noChangeAspect="1"/>
                    </pic:cNvPicPr>
                  </pic:nvPicPr>
                  <pic:blipFill>
                    <a:blip r:embed="rId247"/>
                    <a:stretch>
                      <a:fillRect/>
                    </a:stretch>
                  </pic:blipFill>
                  <pic:spPr>
                    <a:xfrm>
                      <a:off x="0" y="0"/>
                      <a:ext cx="5267325" cy="2898140"/>
                    </a:xfrm>
                    <a:prstGeom prst="rect">
                      <a:avLst/>
                    </a:prstGeom>
                    <a:noFill/>
                    <a:ln>
                      <a:noFill/>
                    </a:ln>
                  </pic:spPr>
                </pic:pic>
              </a:graphicData>
            </a:graphic>
          </wp:inline>
        </w:drawing>
      </w:r>
    </w:p>
    <w:p>
      <w:pPr>
        <w:rPr>
          <w:rFonts w:hint="eastAsia"/>
          <w:lang w:val="en-US" w:eastAsia="zh-CN"/>
        </w:rPr>
      </w:pPr>
      <w:r>
        <w:rPr>
          <w:rFonts w:hint="eastAsia"/>
          <w:lang w:val="en-US" w:eastAsia="zh-CN"/>
        </w:rPr>
        <w:t>支持向量性质：yi(wxi+b)=1</w:t>
      </w:r>
    </w:p>
    <w:p>
      <w:pPr>
        <w:rPr>
          <w:rFonts w:hint="default"/>
          <w:lang w:val="en-US" w:eastAsia="zh-CN"/>
        </w:rPr>
      </w:pPr>
      <w:r>
        <w:drawing>
          <wp:inline distT="0" distB="0" distL="114300" distR="114300">
            <wp:extent cx="5269865" cy="5180330"/>
            <wp:effectExtent l="0" t="0" r="6985" b="1270"/>
            <wp:docPr id="25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37"/>
                    <pic:cNvPicPr>
                      <a:picLocks noChangeAspect="1"/>
                    </pic:cNvPicPr>
                  </pic:nvPicPr>
                  <pic:blipFill>
                    <a:blip r:embed="rId248"/>
                    <a:stretch>
                      <a:fillRect/>
                    </a:stretch>
                  </pic:blipFill>
                  <pic:spPr>
                    <a:xfrm>
                      <a:off x="0" y="0"/>
                      <a:ext cx="5269865" cy="518033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2.1.3 SVM损失函数</w:t>
      </w:r>
    </w:p>
    <w:p>
      <w:pPr>
        <w:rPr>
          <w:rFonts w:hint="default"/>
          <w:lang w:val="en-US" w:eastAsia="zh-CN"/>
        </w:rPr>
      </w:pPr>
      <w:r>
        <w:drawing>
          <wp:inline distT="0" distB="0" distL="114300" distR="114300">
            <wp:extent cx="5266690" cy="3712845"/>
            <wp:effectExtent l="0" t="0" r="10160" b="1905"/>
            <wp:docPr id="24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8"/>
                    <pic:cNvPicPr>
                      <a:picLocks noChangeAspect="1"/>
                    </pic:cNvPicPr>
                  </pic:nvPicPr>
                  <pic:blipFill>
                    <a:blip r:embed="rId249"/>
                    <a:stretch>
                      <a:fillRect/>
                    </a:stretch>
                  </pic:blipFill>
                  <pic:spPr>
                    <a:xfrm>
                      <a:off x="0" y="0"/>
                      <a:ext cx="5266690" cy="3712845"/>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3778885" cy="2671445"/>
            <wp:effectExtent l="0" t="0" r="12065" b="14605"/>
            <wp:docPr id="245"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9" descr="IMG_256"/>
                    <pic:cNvPicPr>
                      <a:picLocks noChangeAspect="1"/>
                    </pic:cNvPicPr>
                  </pic:nvPicPr>
                  <pic:blipFill>
                    <a:blip r:embed="rId250"/>
                    <a:stretch>
                      <a:fillRect/>
                    </a:stretch>
                  </pic:blipFill>
                  <pic:spPr>
                    <a:xfrm>
                      <a:off x="0" y="0"/>
                      <a:ext cx="3778885" cy="2671445"/>
                    </a:xfrm>
                    <a:prstGeom prst="rect">
                      <a:avLst/>
                    </a:prstGeom>
                    <a:noFill/>
                    <a:ln w="9525">
                      <a:noFill/>
                    </a:ln>
                  </pic:spPr>
                </pic:pic>
              </a:graphicData>
            </a:graphic>
          </wp:inline>
        </w:drawing>
      </w:r>
    </w:p>
    <w:p>
      <w:r>
        <w:drawing>
          <wp:inline distT="0" distB="0" distL="114300" distR="114300">
            <wp:extent cx="5273675" cy="2951480"/>
            <wp:effectExtent l="0" t="0" r="3175" b="1270"/>
            <wp:docPr id="24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30"/>
                    <pic:cNvPicPr>
                      <a:picLocks noChangeAspect="1"/>
                    </pic:cNvPicPr>
                  </pic:nvPicPr>
                  <pic:blipFill>
                    <a:blip r:embed="rId251"/>
                    <a:stretch>
                      <a:fillRect/>
                    </a:stretch>
                  </pic:blipFill>
                  <pic:spPr>
                    <a:xfrm>
                      <a:off x="0" y="0"/>
                      <a:ext cx="5273675" cy="2951480"/>
                    </a:xfrm>
                    <a:prstGeom prst="rect">
                      <a:avLst/>
                    </a:prstGeom>
                    <a:noFill/>
                    <a:ln>
                      <a:noFill/>
                    </a:ln>
                  </pic:spPr>
                </pic:pic>
              </a:graphicData>
            </a:graphic>
          </wp:inline>
        </w:drawing>
      </w:r>
    </w:p>
    <w:p>
      <w:pPr>
        <w:rPr>
          <w:rFonts w:hint="eastAsia"/>
          <w:lang w:val="en-US" w:eastAsia="zh-CN"/>
        </w:rPr>
      </w:pPr>
      <w:r>
        <w:rPr>
          <w:rFonts w:hint="eastAsia"/>
          <w:lang w:val="en-US" w:eastAsia="zh-CN"/>
        </w:rPr>
        <w:t>其中新的w=w/(||w||d) 新的b= b/(||w||d) ，新的wx+b=0 和旧的wx+b=0其实是一条直线，故可以令||w||d=1，得到：</w:t>
      </w:r>
    </w:p>
    <w:p>
      <w:r>
        <w:drawing>
          <wp:inline distT="0" distB="0" distL="114300" distR="114300">
            <wp:extent cx="5269865" cy="2626360"/>
            <wp:effectExtent l="0" t="0" r="6985" b="2540"/>
            <wp:docPr id="24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32"/>
                    <pic:cNvPicPr>
                      <a:picLocks noChangeAspect="1"/>
                    </pic:cNvPicPr>
                  </pic:nvPicPr>
                  <pic:blipFill>
                    <a:blip r:embed="rId252"/>
                    <a:stretch>
                      <a:fillRect/>
                    </a:stretch>
                  </pic:blipFill>
                  <pic:spPr>
                    <a:xfrm>
                      <a:off x="0" y="0"/>
                      <a:ext cx="5269865" cy="262636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53585" cy="3218815"/>
            <wp:effectExtent l="0" t="0" r="18415" b="635"/>
            <wp:docPr id="249" name="图片 3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33" descr="IMG_256"/>
                    <pic:cNvPicPr>
                      <a:picLocks noChangeAspect="1"/>
                    </pic:cNvPicPr>
                  </pic:nvPicPr>
                  <pic:blipFill>
                    <a:blip r:embed="rId253"/>
                    <a:stretch>
                      <a:fillRect/>
                    </a:stretch>
                  </pic:blipFill>
                  <pic:spPr>
                    <a:xfrm>
                      <a:off x="0" y="0"/>
                      <a:ext cx="4553585" cy="3218815"/>
                    </a:xfrm>
                    <a:prstGeom prst="rect">
                      <a:avLst/>
                    </a:prstGeom>
                    <a:noFill/>
                    <a:ln w="9525">
                      <a:noFill/>
                    </a:ln>
                  </pic:spPr>
                </pic:pic>
              </a:graphicData>
            </a:graphic>
          </wp:inline>
        </w:drawing>
      </w:r>
    </w:p>
    <w:p>
      <w:r>
        <w:drawing>
          <wp:inline distT="0" distB="0" distL="114300" distR="114300">
            <wp:extent cx="5268595" cy="4800600"/>
            <wp:effectExtent l="0" t="0" r="8255" b="0"/>
            <wp:docPr id="25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34"/>
                    <pic:cNvPicPr>
                      <a:picLocks noChangeAspect="1"/>
                    </pic:cNvPicPr>
                  </pic:nvPicPr>
                  <pic:blipFill>
                    <a:blip r:embed="rId254"/>
                    <a:stretch>
                      <a:fillRect/>
                    </a:stretch>
                  </pic:blipFill>
                  <pic:spPr>
                    <a:xfrm>
                      <a:off x="0" y="0"/>
                      <a:ext cx="5268595" cy="4800600"/>
                    </a:xfrm>
                    <a:prstGeom prst="rect">
                      <a:avLst/>
                    </a:prstGeom>
                    <a:noFill/>
                    <a:ln>
                      <a:noFill/>
                    </a:ln>
                  </pic:spPr>
                </pic:pic>
              </a:graphicData>
            </a:graphic>
          </wp:inline>
        </w:drawing>
      </w:r>
      <w:r>
        <w:drawing>
          <wp:inline distT="0" distB="0" distL="114300" distR="114300">
            <wp:extent cx="5274310" cy="2018030"/>
            <wp:effectExtent l="0" t="0" r="2540" b="1270"/>
            <wp:docPr id="25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35"/>
                    <pic:cNvPicPr>
                      <a:picLocks noChangeAspect="1"/>
                    </pic:cNvPicPr>
                  </pic:nvPicPr>
                  <pic:blipFill>
                    <a:blip r:embed="rId255"/>
                    <a:stretch>
                      <a:fillRect/>
                    </a:stretch>
                  </pic:blipFill>
                  <pic:spPr>
                    <a:xfrm>
                      <a:off x="0" y="0"/>
                      <a:ext cx="5274310" cy="2018030"/>
                    </a:xfrm>
                    <a:prstGeom prst="rect">
                      <a:avLst/>
                    </a:prstGeom>
                    <a:noFill/>
                    <a:ln>
                      <a:noFill/>
                    </a:ln>
                  </pic:spPr>
                </pic:pic>
              </a:graphicData>
            </a:graphic>
          </wp:inline>
        </w:drawing>
      </w:r>
    </w:p>
    <w:p>
      <w:pPr>
        <w:pStyle w:val="7"/>
        <w:bidi w:val="0"/>
        <w:rPr>
          <w:rFonts w:hint="default"/>
          <w:lang w:val="en-US" w:eastAsia="zh-CN"/>
        </w:rPr>
      </w:pPr>
      <w:r>
        <w:rPr>
          <w:rFonts w:hint="default"/>
          <w:lang w:val="en-US" w:eastAsia="zh-CN"/>
        </w:rPr>
        <w:t>最优化问题</w:t>
      </w:r>
    </w:p>
    <w:p>
      <w:r>
        <w:drawing>
          <wp:inline distT="0" distB="0" distL="114300" distR="114300">
            <wp:extent cx="5114925" cy="904875"/>
            <wp:effectExtent l="0" t="0" r="9525" b="9525"/>
            <wp:docPr id="2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36"/>
                    <pic:cNvPicPr>
                      <a:picLocks noChangeAspect="1"/>
                    </pic:cNvPicPr>
                  </pic:nvPicPr>
                  <pic:blipFill>
                    <a:blip r:embed="rId256"/>
                    <a:stretch>
                      <a:fillRect/>
                    </a:stretch>
                  </pic:blipFill>
                  <pic:spPr>
                    <a:xfrm>
                      <a:off x="0" y="0"/>
                      <a:ext cx="5114925" cy="904875"/>
                    </a:xfrm>
                    <a:prstGeom prst="rect">
                      <a:avLst/>
                    </a:prstGeom>
                    <a:noFill/>
                    <a:ln>
                      <a:noFill/>
                    </a:ln>
                  </pic:spPr>
                </pic:pic>
              </a:graphicData>
            </a:graphic>
          </wp:inline>
        </w:drawing>
      </w:r>
    </w:p>
    <w:p>
      <w:pPr>
        <w:rPr>
          <w:rFonts w:hint="eastAsia"/>
          <w:lang w:val="en-US" w:eastAsia="zh-CN"/>
        </w:rPr>
      </w:pPr>
      <w:r>
        <w:rPr>
          <w:rFonts w:hint="eastAsia"/>
          <w:lang w:val="en-US" w:eastAsia="zh-CN"/>
        </w:rPr>
        <w:t>即寻找W，b使得||w||^2最小，且还要满足约束条件</w:t>
      </w:r>
    </w:p>
    <w:p>
      <w:r>
        <w:drawing>
          <wp:inline distT="0" distB="0" distL="114300" distR="114300">
            <wp:extent cx="6430645" cy="3173730"/>
            <wp:effectExtent l="0" t="0" r="8255" b="7620"/>
            <wp:docPr id="25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38"/>
                    <pic:cNvPicPr>
                      <a:picLocks noChangeAspect="1"/>
                    </pic:cNvPicPr>
                  </pic:nvPicPr>
                  <pic:blipFill>
                    <a:blip r:embed="rId257"/>
                    <a:stretch>
                      <a:fillRect/>
                    </a:stretch>
                  </pic:blipFill>
                  <pic:spPr>
                    <a:xfrm>
                      <a:off x="0" y="0"/>
                      <a:ext cx="6430645" cy="317373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smo算法：</w:t>
      </w:r>
    </w:p>
    <w:p>
      <w:pPr>
        <w:rPr>
          <w:rFonts w:hint="default"/>
          <w:lang w:val="en-US" w:eastAsia="zh-CN"/>
        </w:rPr>
      </w:pPr>
      <w:r>
        <w:rPr>
          <w:rFonts w:hint="eastAsia"/>
          <w:lang w:val="en-US" w:eastAsia="zh-CN"/>
        </w:rPr>
        <w:t>注意，求解该对偶问题时，每个样本i至少要更新2个参数ai aj，即smo算法</w:t>
      </w:r>
    </w:p>
    <w:p>
      <w:r>
        <w:drawing>
          <wp:inline distT="0" distB="0" distL="114300" distR="114300">
            <wp:extent cx="5262880" cy="2239645"/>
            <wp:effectExtent l="0" t="0" r="13970" b="8255"/>
            <wp:docPr id="2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39"/>
                    <pic:cNvPicPr>
                      <a:picLocks noChangeAspect="1"/>
                    </pic:cNvPicPr>
                  </pic:nvPicPr>
                  <pic:blipFill>
                    <a:blip r:embed="rId258"/>
                    <a:stretch>
                      <a:fillRect/>
                    </a:stretch>
                  </pic:blipFill>
                  <pic:spPr>
                    <a:xfrm>
                      <a:off x="0" y="0"/>
                      <a:ext cx="5262880" cy="22396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软间隔（线性不可分）</w:t>
      </w:r>
    </w:p>
    <w:p>
      <w:pPr>
        <w:rPr>
          <w:rFonts w:hint="default"/>
          <w:lang w:val="en-US" w:eastAsia="zh-CN"/>
        </w:rPr>
      </w:pPr>
      <w:r>
        <w:rPr>
          <w:rFonts w:hint="default"/>
          <w:lang w:val="en-US" w:eastAsia="zh-CN"/>
        </w:rPr>
        <w:t>在实际应用中，完全线性可分的样本是很少的，如果遇到了不能够完全线性可分的样本，我们应该怎么办？比如下面这个</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561205" cy="3921760"/>
            <wp:effectExtent l="0" t="0" r="10795" b="2540"/>
            <wp:docPr id="257"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41" descr="IMG_256"/>
                    <pic:cNvPicPr>
                      <a:picLocks noChangeAspect="1"/>
                    </pic:cNvPicPr>
                  </pic:nvPicPr>
                  <pic:blipFill>
                    <a:blip r:embed="rId259"/>
                    <a:stretch>
                      <a:fillRect/>
                    </a:stretch>
                  </pic:blipFill>
                  <pic:spPr>
                    <a:xfrm>
                      <a:off x="0" y="0"/>
                      <a:ext cx="4561205" cy="3921760"/>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5267960" cy="1459230"/>
            <wp:effectExtent l="0" t="0" r="8890" b="7620"/>
            <wp:docPr id="25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42"/>
                    <pic:cNvPicPr>
                      <a:picLocks noChangeAspect="1"/>
                    </pic:cNvPicPr>
                  </pic:nvPicPr>
                  <pic:blipFill>
                    <a:blip r:embed="rId260"/>
                    <a:stretch>
                      <a:fillRect/>
                    </a:stretch>
                  </pic:blipFill>
                  <pic:spPr>
                    <a:xfrm>
                      <a:off x="0" y="0"/>
                      <a:ext cx="5267960" cy="1459230"/>
                    </a:xfrm>
                    <a:prstGeom prst="rect">
                      <a:avLst/>
                    </a:prstGeom>
                    <a:noFill/>
                    <a:ln>
                      <a:noFill/>
                    </a:ln>
                  </pic:spPr>
                </pic:pic>
              </a:graphicData>
            </a:graphic>
          </wp:inline>
        </w:drawing>
      </w:r>
      <w:r>
        <w:rPr>
          <w:rFonts w:ascii="宋体" w:hAnsi="宋体" w:eastAsia="宋体" w:cs="宋体"/>
          <w:sz w:val="24"/>
          <w:szCs w:val="24"/>
        </w:rPr>
        <w:drawing>
          <wp:inline distT="0" distB="0" distL="114300" distR="114300">
            <wp:extent cx="5016500" cy="4271010"/>
            <wp:effectExtent l="0" t="0" r="12700" b="15240"/>
            <wp:docPr id="259"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43" descr="IMG_256"/>
                    <pic:cNvPicPr>
                      <a:picLocks noChangeAspect="1"/>
                    </pic:cNvPicPr>
                  </pic:nvPicPr>
                  <pic:blipFill>
                    <a:blip r:embed="rId261"/>
                    <a:stretch>
                      <a:fillRect/>
                    </a:stretch>
                  </pic:blipFill>
                  <pic:spPr>
                    <a:xfrm>
                      <a:off x="0" y="0"/>
                      <a:ext cx="5016500" cy="4271010"/>
                    </a:xfrm>
                    <a:prstGeom prst="rect">
                      <a:avLst/>
                    </a:prstGeom>
                    <a:noFill/>
                    <a:ln w="9525">
                      <a:noFill/>
                    </a:ln>
                  </pic:spPr>
                </pic:pic>
              </a:graphicData>
            </a:graphic>
          </wp:inline>
        </w:drawing>
      </w:r>
    </w:p>
    <w:p>
      <w:pPr>
        <w:pStyle w:val="6"/>
        <w:bidi w:val="0"/>
        <w:rPr>
          <w:rFonts w:hint="eastAsia"/>
          <w:lang w:val="en-US" w:eastAsia="zh-CN"/>
        </w:rPr>
      </w:pPr>
      <w:r>
        <w:rPr>
          <w:rFonts w:hint="eastAsia"/>
          <w:lang w:val="en-US" w:eastAsia="zh-CN"/>
        </w:rPr>
        <w:t>最优化问题</w:t>
      </w:r>
    </w:p>
    <w:p>
      <w:r>
        <w:drawing>
          <wp:inline distT="0" distB="0" distL="114300" distR="114300">
            <wp:extent cx="5273040" cy="1365885"/>
            <wp:effectExtent l="0" t="0" r="3810" b="5715"/>
            <wp:docPr id="26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r>
        <w:drawing>
          <wp:inline distT="0" distB="0" distL="114300" distR="114300">
            <wp:extent cx="5267960" cy="634365"/>
            <wp:effectExtent l="0" t="0" r="8890" b="13335"/>
            <wp:docPr id="27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图片 55"/>
                    <pic:cNvPicPr>
                      <a:picLocks noChangeAspect="1"/>
                    </pic:cNvPicPr>
                  </pic:nvPicPr>
                  <pic:blipFill>
                    <a:blip r:embed="rId263"/>
                    <a:stretch>
                      <a:fillRect/>
                    </a:stretch>
                  </pic:blipFill>
                  <pic:spPr>
                    <a:xfrm>
                      <a:off x="0" y="0"/>
                      <a:ext cx="5267960" cy="634365"/>
                    </a:xfrm>
                    <a:prstGeom prst="rect">
                      <a:avLst/>
                    </a:prstGeom>
                    <a:noFill/>
                    <a:ln>
                      <a:noFill/>
                    </a:ln>
                  </pic:spPr>
                </pic:pic>
              </a:graphicData>
            </a:graphic>
          </wp:inline>
        </w:drawing>
      </w:r>
    </w:p>
    <w:p>
      <w:pPr>
        <w:rPr>
          <w:rFonts w:hint="default"/>
          <w:lang w:val="en-US" w:eastAsia="zh-CN"/>
        </w:rPr>
      </w:pPr>
      <w:r>
        <w:drawing>
          <wp:inline distT="0" distB="0" distL="114300" distR="114300">
            <wp:extent cx="5273675" cy="2723515"/>
            <wp:effectExtent l="0" t="0" r="3175" b="635"/>
            <wp:docPr id="2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48"/>
                    <pic:cNvPicPr>
                      <a:picLocks noChangeAspect="1"/>
                    </pic:cNvPicPr>
                  </pic:nvPicPr>
                  <pic:blipFill>
                    <a:blip r:embed="rId264"/>
                    <a:stretch>
                      <a:fillRect/>
                    </a:stretch>
                  </pic:blipFill>
                  <pic:spPr>
                    <a:xfrm>
                      <a:off x="0" y="0"/>
                      <a:ext cx="5273675" cy="27235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2.3 非线性SVM（kernel核函数）</w:t>
      </w:r>
    </w:p>
    <w:p>
      <w:pPr>
        <w:rPr>
          <w:rFonts w:hint="eastAsia"/>
          <w:lang w:val="en-US" w:eastAsia="zh-CN"/>
        </w:rPr>
      </w:pPr>
      <w:r>
        <w:rPr>
          <w:rFonts w:hint="eastAsia"/>
          <w:lang w:val="en-US" w:eastAsia="zh-CN"/>
        </w:rPr>
        <w:t>我们刚刚讨论的硬间隔和软间隔都是在说样本的完全线性可分或者大部分样本点的线性可分。</w:t>
      </w:r>
    </w:p>
    <w:p>
      <w:pPr>
        <w:rPr>
          <w:rFonts w:hint="eastAsia"/>
          <w:lang w:val="en-US" w:eastAsia="zh-CN"/>
        </w:rPr>
      </w:pPr>
    </w:p>
    <w:p>
      <w:pPr>
        <w:rPr>
          <w:rFonts w:hint="eastAsia"/>
          <w:lang w:val="en-US" w:eastAsia="zh-CN"/>
        </w:rPr>
      </w:pPr>
      <w:r>
        <w:rPr>
          <w:rFonts w:hint="eastAsia"/>
          <w:lang w:val="en-US" w:eastAsia="zh-CN"/>
        </w:rPr>
        <w:t>但我们可能会碰到的一种情况是样本点不是线性可分的，比如</w:t>
      </w:r>
    </w:p>
    <w:p>
      <w:pPr>
        <w:rPr>
          <w:rFonts w:hint="eastAsia"/>
          <w:lang w:val="en-US" w:eastAsia="zh-CN"/>
        </w:rPr>
      </w:pPr>
      <w:r>
        <w:rPr>
          <w:rFonts w:ascii="宋体" w:hAnsi="宋体" w:eastAsia="宋体" w:cs="宋体"/>
          <w:sz w:val="24"/>
          <w:szCs w:val="24"/>
        </w:rPr>
        <w:drawing>
          <wp:inline distT="0" distB="0" distL="114300" distR="114300">
            <wp:extent cx="5075555" cy="4483735"/>
            <wp:effectExtent l="0" t="0" r="10795" b="12065"/>
            <wp:docPr id="261"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45" descr="IMG_256"/>
                    <pic:cNvPicPr>
                      <a:picLocks noChangeAspect="1"/>
                    </pic:cNvPicPr>
                  </pic:nvPicPr>
                  <pic:blipFill>
                    <a:blip r:embed="rId265"/>
                    <a:stretch>
                      <a:fillRect/>
                    </a:stretch>
                  </pic:blipFill>
                  <pic:spPr>
                    <a:xfrm>
                      <a:off x="0" y="0"/>
                      <a:ext cx="5075555" cy="4483735"/>
                    </a:xfrm>
                    <a:prstGeom prst="rect">
                      <a:avLst/>
                    </a:prstGeom>
                    <a:noFill/>
                    <a:ln w="9525">
                      <a:noFill/>
                    </a:ln>
                  </pic:spPr>
                </pic:pic>
              </a:graphicData>
            </a:graphic>
          </wp:inline>
        </w:drawing>
      </w:r>
    </w:p>
    <w:p>
      <w:pPr>
        <w:rPr>
          <w:rFonts w:hint="default"/>
          <w:lang w:val="en-US" w:eastAsia="zh-CN"/>
        </w:rPr>
      </w:pPr>
      <w:r>
        <w:rPr>
          <w:rFonts w:hint="default"/>
          <w:lang w:val="en-US" w:eastAsia="zh-CN"/>
        </w:rPr>
        <w:t>这种情况的解决方法就是：将二维线性不可分样本映射到高维空间中，让样本点在高维空间线性可分，比如：</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895850" cy="3665220"/>
            <wp:effectExtent l="0" t="0" r="0" b="11430"/>
            <wp:docPr id="262" name="图片 4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46" descr="IMG_256"/>
                    <pic:cNvPicPr>
                      <a:picLocks noChangeAspect="1"/>
                    </pic:cNvPicPr>
                  </pic:nvPicPr>
                  <pic:blipFill>
                    <a:blip r:embed="rId266"/>
                    <a:stretch>
                      <a:fillRect/>
                    </a:stretch>
                  </pic:blipFill>
                  <pic:spPr>
                    <a:xfrm>
                      <a:off x="0" y="0"/>
                      <a:ext cx="4895850" cy="366522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drawing>
          <wp:inline distT="0" distB="0" distL="114300" distR="114300">
            <wp:extent cx="5270500" cy="3013710"/>
            <wp:effectExtent l="0" t="0" r="6350" b="15240"/>
            <wp:docPr id="26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47"/>
                    <pic:cNvPicPr>
                      <a:picLocks noChangeAspect="1"/>
                    </pic:cNvPicPr>
                  </pic:nvPicPr>
                  <pic:blipFill>
                    <a:blip r:embed="rId267"/>
                    <a:stretch>
                      <a:fillRect/>
                    </a:stretch>
                  </pic:blipFill>
                  <pic:spPr>
                    <a:xfrm>
                      <a:off x="0" y="0"/>
                      <a:ext cx="5270500" cy="301371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2.3.1 核函数的作用</w:t>
      </w:r>
    </w:p>
    <w:p>
      <w:r>
        <w:drawing>
          <wp:inline distT="0" distB="0" distL="114300" distR="114300">
            <wp:extent cx="5273040" cy="4577715"/>
            <wp:effectExtent l="0" t="0" r="3810" b="13335"/>
            <wp:docPr id="2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49"/>
                    <pic:cNvPicPr>
                      <a:picLocks noChangeAspect="1"/>
                    </pic:cNvPicPr>
                  </pic:nvPicPr>
                  <pic:blipFill>
                    <a:blip r:embed="rId268"/>
                    <a:stretch>
                      <a:fillRect/>
                    </a:stretch>
                  </pic:blipFill>
                  <pic:spPr>
                    <a:xfrm>
                      <a:off x="0" y="0"/>
                      <a:ext cx="5273040" cy="4577715"/>
                    </a:xfrm>
                    <a:prstGeom prst="rect">
                      <a:avLst/>
                    </a:prstGeom>
                    <a:noFill/>
                    <a:ln>
                      <a:noFill/>
                    </a:ln>
                  </pic:spPr>
                </pic:pic>
              </a:graphicData>
            </a:graphic>
          </wp:inline>
        </w:drawing>
      </w:r>
      <w:r>
        <w:drawing>
          <wp:inline distT="0" distB="0" distL="114300" distR="114300">
            <wp:extent cx="5269230" cy="1613535"/>
            <wp:effectExtent l="0" t="0" r="7620" b="5715"/>
            <wp:docPr id="26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50"/>
                    <pic:cNvPicPr>
                      <a:picLocks noChangeAspect="1"/>
                    </pic:cNvPicPr>
                  </pic:nvPicPr>
                  <pic:blipFill>
                    <a:blip r:embed="rId269"/>
                    <a:stretch>
                      <a:fillRect/>
                    </a:stretch>
                  </pic:blipFill>
                  <pic:spPr>
                    <a:xfrm>
                      <a:off x="0" y="0"/>
                      <a:ext cx="5269230" cy="1613535"/>
                    </a:xfrm>
                    <a:prstGeom prst="rect">
                      <a:avLst/>
                    </a:prstGeom>
                    <a:noFill/>
                    <a:ln>
                      <a:noFill/>
                    </a:ln>
                  </pic:spPr>
                </pic:pic>
              </a:graphicData>
            </a:graphic>
          </wp:inline>
        </w:drawing>
      </w:r>
    </w:p>
    <w:p>
      <w:r>
        <w:drawing>
          <wp:inline distT="0" distB="0" distL="114300" distR="114300">
            <wp:extent cx="5271135" cy="417830"/>
            <wp:effectExtent l="0" t="0" r="5715" b="1270"/>
            <wp:docPr id="26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51"/>
                    <pic:cNvPicPr>
                      <a:picLocks noChangeAspect="1"/>
                    </pic:cNvPicPr>
                  </pic:nvPicPr>
                  <pic:blipFill>
                    <a:blip r:embed="rId270"/>
                    <a:stretch>
                      <a:fillRect/>
                    </a:stretch>
                  </pic:blipFill>
                  <pic:spPr>
                    <a:xfrm>
                      <a:off x="0" y="0"/>
                      <a:ext cx="5271135" cy="417830"/>
                    </a:xfrm>
                    <a:prstGeom prst="rect">
                      <a:avLst/>
                    </a:prstGeom>
                    <a:noFill/>
                    <a:ln>
                      <a:noFill/>
                    </a:ln>
                  </pic:spPr>
                </pic:pic>
              </a:graphicData>
            </a:graphic>
          </wp:inline>
        </w:drawing>
      </w:r>
    </w:p>
    <w:p>
      <w:pPr>
        <w:rPr>
          <w:rFonts w:hint="eastAsia"/>
          <w:lang w:val="en-US" w:eastAsia="zh-CN"/>
        </w:rPr>
      </w:pPr>
      <w:r>
        <w:rPr>
          <w:rFonts w:hint="eastAsia"/>
          <w:lang w:val="en-US" w:eastAsia="zh-CN"/>
        </w:rPr>
        <w:t>xi为训练样本中的支持向量 xj为测试样本</w:t>
      </w:r>
    </w:p>
    <w:p>
      <w:pPr>
        <w:pStyle w:val="6"/>
        <w:bidi w:val="0"/>
        <w:rPr>
          <w:rFonts w:hint="eastAsia"/>
          <w:lang w:val="en-US" w:eastAsia="zh-CN"/>
        </w:rPr>
      </w:pPr>
      <w:r>
        <w:rPr>
          <w:rFonts w:hint="eastAsia"/>
          <w:lang w:val="en-US" w:eastAsia="zh-CN"/>
        </w:rPr>
        <w:t>2.3.2 核函数分类</w:t>
      </w:r>
    </w:p>
    <w:p>
      <w:r>
        <w:drawing>
          <wp:inline distT="0" distB="0" distL="114300" distR="114300">
            <wp:extent cx="5265420" cy="2004060"/>
            <wp:effectExtent l="0" t="0" r="11430" b="15240"/>
            <wp:docPr id="26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52"/>
                    <pic:cNvPicPr>
                      <a:picLocks noChangeAspect="1"/>
                    </pic:cNvPicPr>
                  </pic:nvPicPr>
                  <pic:blipFill>
                    <a:blip r:embed="rId271"/>
                    <a:stretch>
                      <a:fillRect/>
                    </a:stretch>
                  </pic:blipFill>
                  <pic:spPr>
                    <a:xfrm>
                      <a:off x="0" y="0"/>
                      <a:ext cx="5265420" cy="2004060"/>
                    </a:xfrm>
                    <a:prstGeom prst="rect">
                      <a:avLst/>
                    </a:prstGeom>
                    <a:noFill/>
                    <a:ln>
                      <a:noFill/>
                    </a:ln>
                  </pic:spPr>
                </pic:pic>
              </a:graphicData>
            </a:graphic>
          </wp:inline>
        </w:drawing>
      </w:r>
    </w:p>
    <w:p>
      <w:r>
        <w:rPr>
          <w:rFonts w:hint="eastAsia"/>
        </w:rPr>
        <w:t>双曲函数tanh(x)=(e^x-e^(-x))/(e^2+e^(-x))</w:t>
      </w:r>
    </w:p>
    <w:p>
      <w:pPr>
        <w:pStyle w:val="6"/>
        <w:bidi w:val="0"/>
        <w:rPr>
          <w:rFonts w:hint="eastAsia"/>
          <w:lang w:val="en-US" w:eastAsia="zh-CN"/>
        </w:rPr>
      </w:pPr>
      <w:r>
        <w:rPr>
          <w:rFonts w:hint="eastAsia"/>
          <w:lang w:val="en-US" w:eastAsia="zh-CN"/>
        </w:rPr>
        <w:t>2.3.3 模型</w:t>
      </w:r>
    </w:p>
    <w:p>
      <w:pPr>
        <w:rPr>
          <w:rFonts w:hint="eastAsia"/>
          <w:lang w:val="en-US" w:eastAsia="zh-CN"/>
        </w:rPr>
      </w:pPr>
      <w:r>
        <w:rPr>
          <w:rFonts w:hint="eastAsia"/>
          <w:lang w:val="en-US" w:eastAsia="zh-CN"/>
        </w:rPr>
        <w:t>由2.1可知</w:t>
      </w:r>
    </w:p>
    <w:p>
      <w:r>
        <w:drawing>
          <wp:inline distT="0" distB="0" distL="114300" distR="114300">
            <wp:extent cx="4344670" cy="927100"/>
            <wp:effectExtent l="0" t="0" r="17780" b="6350"/>
            <wp:docPr id="27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54"/>
                    <pic:cNvPicPr>
                      <a:picLocks noChangeAspect="1"/>
                    </pic:cNvPicPr>
                  </pic:nvPicPr>
                  <pic:blipFill>
                    <a:blip r:embed="rId272"/>
                    <a:stretch>
                      <a:fillRect/>
                    </a:stretch>
                  </pic:blipFill>
                  <pic:spPr>
                    <a:xfrm>
                      <a:off x="0" y="0"/>
                      <a:ext cx="4344670" cy="927100"/>
                    </a:xfrm>
                    <a:prstGeom prst="rect">
                      <a:avLst/>
                    </a:prstGeom>
                    <a:noFill/>
                    <a:ln>
                      <a:noFill/>
                    </a:ln>
                  </pic:spPr>
                </pic:pic>
              </a:graphicData>
            </a:graphic>
          </wp:inline>
        </w:drawing>
      </w:r>
    </w:p>
    <w:p>
      <w:pPr>
        <w:rPr>
          <w:rFonts w:hint="default"/>
          <w:lang w:val="en-US" w:eastAsia="zh-CN"/>
        </w:rPr>
      </w:pPr>
      <w:r>
        <w:rPr>
          <w:rFonts w:hint="eastAsia"/>
          <w:lang w:val="en-US" w:eastAsia="zh-CN"/>
        </w:rPr>
        <w:t>且ai yi是标量，最优化问题和软间隔相同</w:t>
      </w:r>
    </w:p>
    <w:p>
      <w:r>
        <w:drawing>
          <wp:inline distT="0" distB="0" distL="114300" distR="114300">
            <wp:extent cx="5273040" cy="1365885"/>
            <wp:effectExtent l="0" t="0" r="3810" b="5715"/>
            <wp:docPr id="27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44"/>
                    <pic:cNvPicPr>
                      <a:picLocks noChangeAspect="1"/>
                    </pic:cNvPicPr>
                  </pic:nvPicPr>
                  <pic:blipFill>
                    <a:blip r:embed="rId262"/>
                    <a:stretch>
                      <a:fillRect/>
                    </a:stretch>
                  </pic:blipFill>
                  <pic:spPr>
                    <a:xfrm>
                      <a:off x="0" y="0"/>
                      <a:ext cx="5273040" cy="1365885"/>
                    </a:xfrm>
                    <a:prstGeom prst="rect">
                      <a:avLst/>
                    </a:prstGeom>
                    <a:noFill/>
                    <a:ln>
                      <a:noFill/>
                    </a:ln>
                  </pic:spPr>
                </pic:pic>
              </a:graphicData>
            </a:graphic>
          </wp:inline>
        </w:drawing>
      </w:r>
    </w:p>
    <w:p>
      <w:pPr>
        <w:rPr>
          <w:rFonts w:hint="eastAsia"/>
          <w:lang w:val="en-US" w:eastAsia="zh-CN"/>
        </w:rPr>
      </w:pPr>
      <w:r>
        <w:rPr>
          <w:rFonts w:hint="eastAsia"/>
          <w:lang w:val="en-US" w:eastAsia="zh-CN"/>
        </w:rPr>
        <w:t>所以</w:t>
      </w:r>
    </w:p>
    <w:p>
      <w:pPr>
        <w:rPr>
          <w:rFonts w:hint="default"/>
          <w:lang w:val="en-US" w:eastAsia="zh-CN"/>
        </w:rPr>
      </w:pPr>
      <w:r>
        <w:drawing>
          <wp:inline distT="0" distB="0" distL="114300" distR="114300">
            <wp:extent cx="5262880" cy="2534285"/>
            <wp:effectExtent l="0" t="0" r="13970" b="18415"/>
            <wp:docPr id="26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53"/>
                    <pic:cNvPicPr>
                      <a:picLocks noChangeAspect="1"/>
                    </pic:cNvPicPr>
                  </pic:nvPicPr>
                  <pic:blipFill>
                    <a:blip r:embed="rId273"/>
                    <a:stretch>
                      <a:fillRect/>
                    </a:stretch>
                  </pic:blipFill>
                  <pic:spPr>
                    <a:xfrm>
                      <a:off x="0" y="0"/>
                      <a:ext cx="5262880" cy="25342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（八）FM和FFM</w:t>
      </w:r>
    </w:p>
    <w:p>
      <w:pPr>
        <w:pStyle w:val="4"/>
        <w:bidi w:val="0"/>
        <w:rPr>
          <w:rFonts w:hint="default"/>
          <w:lang w:val="en-US" w:eastAsia="zh-CN"/>
        </w:rPr>
      </w:pPr>
      <w:r>
        <w:rPr>
          <w:rFonts w:hint="eastAsia"/>
          <w:lang w:val="en-US" w:eastAsia="zh-CN"/>
        </w:rPr>
        <w:t>1 FM（Factorization Machines，因子分解机）</w:t>
      </w:r>
    </w:p>
    <w:p>
      <w:pPr>
        <w:pStyle w:val="5"/>
        <w:bidi w:val="0"/>
        <w:rPr>
          <w:rFonts w:hint="default"/>
          <w:lang w:val="en-US" w:eastAsia="zh-CN"/>
        </w:rPr>
      </w:pPr>
      <w:r>
        <w:rPr>
          <w:rFonts w:hint="eastAsia"/>
          <w:lang w:val="en-US" w:eastAsia="zh-CN"/>
        </w:rPr>
        <w:t>1.1 FM简介</w:t>
      </w:r>
    </w:p>
    <w:p>
      <w:pPr>
        <w:rPr>
          <w:rFonts w:hint="default"/>
          <w:lang w:val="en-US" w:eastAsia="zh-CN"/>
        </w:rPr>
      </w:pPr>
      <w:r>
        <w:rPr>
          <w:rFonts w:hint="default"/>
          <w:lang w:val="en-US" w:eastAsia="zh-CN"/>
        </w:rPr>
        <w:t>最早由Steffen Rendle于2010年在ICDM上提出，它是一种通用的预测方法，在即使数据非常稀疏的情况下，依然能估计出可靠的参数进行预测。与传统的简单线性模型不同的是，因子分解机考虑了特征间的交叉，对所有嵌套变量交互进行建模（类似于SVM中的核函数），因此在推荐系统和计算广告领域关注的点击率CTR（click-through rate）和转化率CVR（conversion rate）两项指标上有着良好的表现。此外，FM的模型还具有可以用线性时间来计算，以及能够与许多先进的协同过滤方法（如Bias MF、svd++等）相融合等优点</w:t>
      </w:r>
    </w:p>
    <w:p>
      <w:pPr>
        <w:pStyle w:val="5"/>
        <w:bidi w:val="0"/>
        <w:rPr>
          <w:rFonts w:hint="default"/>
          <w:lang w:val="en-US" w:eastAsia="zh-CN"/>
        </w:rPr>
      </w:pPr>
      <w:r>
        <w:rPr>
          <w:rFonts w:hint="eastAsia"/>
          <w:lang w:val="en-US" w:eastAsia="zh-CN"/>
        </w:rPr>
        <w:t>1.2 FM由来</w:t>
      </w:r>
    </w:p>
    <w:p>
      <w:r>
        <w:drawing>
          <wp:inline distT="0" distB="0" distL="114300" distR="114300">
            <wp:extent cx="5265420" cy="2659380"/>
            <wp:effectExtent l="0" t="0" r="11430" b="7620"/>
            <wp:docPr id="15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
                    <pic:cNvPicPr>
                      <a:picLocks noChangeAspect="1"/>
                    </pic:cNvPicPr>
                  </pic:nvPicPr>
                  <pic:blipFill>
                    <a:blip r:embed="rId274"/>
                    <a:stretch>
                      <a:fillRect/>
                    </a:stretch>
                  </pic:blipFill>
                  <pic:spPr>
                    <a:xfrm>
                      <a:off x="0" y="0"/>
                      <a:ext cx="5265420" cy="2659380"/>
                    </a:xfrm>
                    <a:prstGeom prst="rect">
                      <a:avLst/>
                    </a:prstGeom>
                    <a:noFill/>
                    <a:ln>
                      <a:noFill/>
                    </a:ln>
                  </pic:spPr>
                </pic:pic>
              </a:graphicData>
            </a:graphic>
          </wp:inline>
        </w:drawing>
      </w:r>
      <w:r>
        <w:drawing>
          <wp:inline distT="0" distB="0" distL="114300" distR="114300">
            <wp:extent cx="5264150" cy="2140585"/>
            <wp:effectExtent l="0" t="0" r="12700" b="12065"/>
            <wp:docPr id="27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图片 16"/>
                    <pic:cNvPicPr>
                      <a:picLocks noChangeAspect="1"/>
                    </pic:cNvPicPr>
                  </pic:nvPicPr>
                  <pic:blipFill>
                    <a:blip r:embed="rId275"/>
                    <a:stretch>
                      <a:fillRect/>
                    </a:stretch>
                  </pic:blipFill>
                  <pic:spPr>
                    <a:xfrm>
                      <a:off x="0" y="0"/>
                      <a:ext cx="5264150" cy="214058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1.3 模型：</w:t>
      </w:r>
    </w:p>
    <w:p>
      <w:r>
        <w:drawing>
          <wp:inline distT="0" distB="0" distL="114300" distR="114300">
            <wp:extent cx="5265420" cy="2197735"/>
            <wp:effectExtent l="0" t="0" r="11430" b="12065"/>
            <wp:docPr id="27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图片 17"/>
                    <pic:cNvPicPr>
                      <a:picLocks noChangeAspect="1"/>
                    </pic:cNvPicPr>
                  </pic:nvPicPr>
                  <pic:blipFill>
                    <a:blip r:embed="rId276"/>
                    <a:stretch>
                      <a:fillRect/>
                    </a:stretch>
                  </pic:blipFill>
                  <pic:spPr>
                    <a:xfrm>
                      <a:off x="0" y="0"/>
                      <a:ext cx="5265420" cy="21977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1.4 FM优势</w:t>
      </w:r>
    </w:p>
    <w:p>
      <w:r>
        <w:drawing>
          <wp:inline distT="0" distB="0" distL="114300" distR="114300">
            <wp:extent cx="5274310" cy="2393315"/>
            <wp:effectExtent l="0" t="0" r="2540" b="6985"/>
            <wp:docPr id="28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图片 18"/>
                    <pic:cNvPicPr>
                      <a:picLocks noChangeAspect="1"/>
                    </pic:cNvPicPr>
                  </pic:nvPicPr>
                  <pic:blipFill>
                    <a:blip r:embed="rId277"/>
                    <a:stretch>
                      <a:fillRect/>
                    </a:stretch>
                  </pic:blipFill>
                  <pic:spPr>
                    <a:xfrm>
                      <a:off x="0" y="0"/>
                      <a:ext cx="5274310" cy="2393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FFM(Field Factorization Machine)</w:t>
      </w:r>
    </w:p>
    <w:p>
      <w:pPr>
        <w:rPr>
          <w:rFonts w:hint="default"/>
          <w:lang w:val="en-US" w:eastAsia="zh-CN"/>
        </w:rPr>
      </w:pPr>
      <w:r>
        <w:drawing>
          <wp:inline distT="0" distB="0" distL="114300" distR="114300">
            <wp:extent cx="5272405" cy="2524125"/>
            <wp:effectExtent l="0" t="0" r="4445" b="9525"/>
            <wp:docPr id="28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图片 19"/>
                    <pic:cNvPicPr>
                      <a:picLocks noChangeAspect="1"/>
                    </pic:cNvPicPr>
                  </pic:nvPicPr>
                  <pic:blipFill>
                    <a:blip r:embed="rId278"/>
                    <a:stretch>
                      <a:fillRect/>
                    </a:stretch>
                  </pic:blipFill>
                  <pic:spPr>
                    <a:xfrm>
                      <a:off x="0" y="0"/>
                      <a:ext cx="5272405" cy="252412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79"/>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80"/>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81"/>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82"/>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83"/>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84"/>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85"/>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86"/>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87"/>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88"/>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89"/>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90"/>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91"/>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92"/>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93"/>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94"/>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95"/>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96"/>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97"/>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98"/>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99"/>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300"/>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301"/>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302"/>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303"/>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304"/>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305"/>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就业情况预测（神经网络-softmax）</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eastAsia"/>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特征选择</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"link/算法/机器学习中，有哪些特征选择的工程方法？ - 知乎.mhtml" </w:instrText>
      </w:r>
      <w:r>
        <w:rPr>
          <w:rFonts w:hint="default"/>
          <w:lang w:val="en-US" w:eastAsia="zh-CN"/>
        </w:rPr>
        <w:fldChar w:fldCharType="separate"/>
      </w:r>
      <w:r>
        <w:rPr>
          <w:rStyle w:val="13"/>
          <w:rFonts w:hint="default"/>
          <w:lang w:val="en-US" w:eastAsia="zh-CN"/>
        </w:rPr>
        <w:t>link\算法\机器学习中，有哪些特征选择的工程方法？ - 知乎.mhtml</w:t>
      </w:r>
      <w:r>
        <w:rPr>
          <w:rFonts w:hint="default"/>
          <w:lang w:val="en-US" w:eastAsia="zh-CN"/>
        </w:rPr>
        <w:fldChar w:fldCharType="end"/>
      </w:r>
    </w:p>
    <w:p>
      <w:r>
        <w:drawing>
          <wp:inline distT="0" distB="0" distL="114300" distR="114300">
            <wp:extent cx="5273040" cy="3430905"/>
            <wp:effectExtent l="0" t="0" r="3810" b="17145"/>
            <wp:docPr id="28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图片 15"/>
                    <pic:cNvPicPr>
                      <a:picLocks noChangeAspect="1"/>
                    </pic:cNvPicPr>
                  </pic:nvPicPr>
                  <pic:blipFill>
                    <a:blip r:embed="rId306"/>
                    <a:stretch>
                      <a:fillRect/>
                    </a:stretch>
                  </pic:blipFill>
                  <pic:spPr>
                    <a:xfrm>
                      <a:off x="0" y="0"/>
                      <a:ext cx="5273040" cy="343090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1方差选择法：</w:t>
      </w:r>
    </w:p>
    <w:p>
      <w:pPr>
        <w:rPr>
          <w:rFonts w:hint="default"/>
          <w:lang w:val="en-US" w:eastAsia="zh-CN"/>
        </w:rPr>
      </w:pPr>
      <w:r>
        <w:rPr>
          <w:rFonts w:hint="eastAsia"/>
          <w:lang w:val="en-US" w:eastAsia="zh-CN"/>
        </w:rPr>
        <w:t>如下图，返回值为方差大于3的特征的数据</w:t>
      </w:r>
    </w:p>
    <w:p>
      <w:r>
        <w:drawing>
          <wp:inline distT="0" distB="0" distL="114300" distR="114300">
            <wp:extent cx="5273040" cy="2068195"/>
            <wp:effectExtent l="0" t="0" r="3810" b="8255"/>
            <wp:docPr id="28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图片 16"/>
                    <pic:cNvPicPr>
                      <a:picLocks noChangeAspect="1"/>
                    </pic:cNvPicPr>
                  </pic:nvPicPr>
                  <pic:blipFill>
                    <a:blip r:embed="rId307"/>
                    <a:stretch>
                      <a:fillRect/>
                    </a:stretch>
                  </pic:blipFill>
                  <pic:spPr>
                    <a:xfrm>
                      <a:off x="0" y="0"/>
                      <a:ext cx="5273040" cy="20681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2相关系数法</w:t>
      </w:r>
    </w:p>
    <w:p>
      <w:pPr>
        <w:rPr>
          <w:rFonts w:hint="eastAsia"/>
          <w:lang w:val="en-US" w:eastAsia="zh-CN"/>
        </w:rPr>
      </w:pPr>
      <w:r>
        <w:drawing>
          <wp:inline distT="0" distB="0" distL="114300" distR="114300">
            <wp:extent cx="5266055" cy="3713480"/>
            <wp:effectExtent l="0" t="0" r="10795" b="1270"/>
            <wp:docPr id="29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图片 18"/>
                    <pic:cNvPicPr>
                      <a:picLocks noChangeAspect="1"/>
                    </pic:cNvPicPr>
                  </pic:nvPicPr>
                  <pic:blipFill>
                    <a:blip r:embed="rId308"/>
                    <a:stretch>
                      <a:fillRect/>
                    </a:stretch>
                  </pic:blipFill>
                  <pic:spPr>
                    <a:xfrm>
                      <a:off x="0" y="0"/>
                      <a:ext cx="5266055" cy="3713480"/>
                    </a:xfrm>
                    <a:prstGeom prst="rect">
                      <a:avLst/>
                    </a:prstGeom>
                    <a:noFill/>
                    <a:ln>
                      <a:noFill/>
                    </a:ln>
                  </pic:spPr>
                </pic:pic>
              </a:graphicData>
            </a:graphic>
          </wp:inline>
        </w:drawing>
      </w:r>
    </w:p>
    <w:p>
      <w:r>
        <w:drawing>
          <wp:inline distT="0" distB="0" distL="114300" distR="114300">
            <wp:extent cx="5267960" cy="458470"/>
            <wp:effectExtent l="0" t="0" r="8890" b="17780"/>
            <wp:docPr id="29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图片 17"/>
                    <pic:cNvPicPr>
                      <a:picLocks noChangeAspect="1"/>
                    </pic:cNvPicPr>
                  </pic:nvPicPr>
                  <pic:blipFill>
                    <a:blip r:embed="rId309"/>
                    <a:stretch>
                      <a:fillRect/>
                    </a:stretch>
                  </pic:blipFill>
                  <pic:spPr>
                    <a:xfrm>
                      <a:off x="0" y="0"/>
                      <a:ext cx="5267960" cy="458470"/>
                    </a:xfrm>
                    <a:prstGeom prst="rect">
                      <a:avLst/>
                    </a:prstGeom>
                    <a:noFill/>
                    <a:ln>
                      <a:noFill/>
                    </a:ln>
                  </pic:spPr>
                </pic:pic>
              </a:graphicData>
            </a:graphic>
          </wp:inline>
        </w:drawing>
      </w:r>
    </w:p>
    <w:p>
      <w:pPr>
        <w:rPr>
          <w:rFonts w:hint="default"/>
          <w:lang w:val="en-US" w:eastAsia="zh-CN"/>
        </w:rPr>
      </w:pPr>
      <w:r>
        <w:rPr>
          <w:rFonts w:hint="default"/>
          <w:lang w:val="en-US" w:eastAsia="zh-CN"/>
        </w:rPr>
        <w:t>#选择K个最好的特征，返回选择特征后的数据</w:t>
      </w:r>
    </w:p>
    <w:p>
      <w:pPr>
        <w:rPr>
          <w:rFonts w:hint="default"/>
          <w:lang w:val="en-US" w:eastAsia="zh-CN"/>
        </w:rPr>
      </w:pPr>
      <w:r>
        <w:rPr>
          <w:rFonts w:hint="default"/>
          <w:lang w:val="en-US" w:eastAsia="zh-CN"/>
        </w:rPr>
        <w:t>#第一个参数为计算评估特征是否好的函数，该函数输入特征矩阵和目标向量，输出二元组（评分，P值）的数组，数组第i项为第i个特征的评分和P值。在此定义为计算相关系数</w:t>
      </w:r>
    </w:p>
    <w:p>
      <w:pPr>
        <w:rPr>
          <w:rFonts w:hint="default"/>
          <w:lang w:val="en-US" w:eastAsia="zh-CN"/>
        </w:rPr>
      </w:pPr>
      <w:r>
        <w:rPr>
          <w:rFonts w:hint="default"/>
          <w:lang w:val="en-US" w:eastAsia="zh-CN"/>
        </w:rPr>
        <w:t>#参数k为选择的特征个数</w:t>
      </w:r>
    </w:p>
    <w:p>
      <w:pPr>
        <w:rPr>
          <w:rFonts w:hint="default"/>
          <w:lang w:val="en-US" w:eastAsia="zh-CN"/>
        </w:rPr>
      </w:pPr>
      <w:r>
        <w:rPr>
          <w:rFonts w:hint="default"/>
          <w:lang w:val="en-US" w:eastAsia="zh-CN"/>
        </w:rPr>
        <w:t>SelectKBest(lambda X, Y: array(map(lambda x:pearsonr(x, Y), X.T)).T, k=2).fit_transform(iris.data, iris.target)</w:t>
      </w:r>
    </w:p>
    <w:p>
      <w:pPr>
        <w:pStyle w:val="6"/>
        <w:bidi w:val="0"/>
        <w:rPr>
          <w:rFonts w:hint="default"/>
          <w:lang w:val="en-US" w:eastAsia="zh-CN"/>
        </w:rPr>
      </w:pPr>
      <w:r>
        <w:rPr>
          <w:rFonts w:hint="eastAsia"/>
          <w:lang w:val="en-US" w:eastAsia="zh-CN"/>
        </w:rPr>
        <w:t>3卡方检验</w:t>
      </w:r>
    </w:p>
    <w:p>
      <w:r>
        <w:drawing>
          <wp:inline distT="0" distB="0" distL="114300" distR="114300">
            <wp:extent cx="5271770" cy="2952750"/>
            <wp:effectExtent l="0" t="0" r="5080" b="0"/>
            <wp:docPr id="2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图片 19"/>
                    <pic:cNvPicPr>
                      <a:picLocks noChangeAspect="1"/>
                    </pic:cNvPicPr>
                  </pic:nvPicPr>
                  <pic:blipFill>
                    <a:blip r:embed="rId310"/>
                    <a:stretch>
                      <a:fillRect/>
                    </a:stretch>
                  </pic:blipFill>
                  <pic:spPr>
                    <a:xfrm>
                      <a:off x="0" y="0"/>
                      <a:ext cx="5271770" cy="29527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4嵌入法</w:t>
      </w:r>
    </w:p>
    <w:p>
      <w:pPr>
        <w:rPr>
          <w:rFonts w:hint="eastAsia"/>
          <w:lang w:val="en-US" w:eastAsia="zh-CN"/>
        </w:rPr>
      </w:pPr>
      <w:r>
        <w:rPr>
          <w:rFonts w:hint="eastAsia"/>
          <w:lang w:val="en-US" w:eastAsia="zh-CN"/>
        </w:rPr>
        <w:t>使用LR+正则（L1 L2）模型训练，得到各个特征的权重，倒序排列，过滤掉权重较小的特征。过滤特征即降维</w:t>
      </w:r>
    </w:p>
    <w:p>
      <w:r>
        <w:drawing>
          <wp:inline distT="0" distB="0" distL="114300" distR="114300">
            <wp:extent cx="5270500" cy="3168650"/>
            <wp:effectExtent l="0" t="0" r="6350" b="12700"/>
            <wp:docPr id="2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图片 20"/>
                    <pic:cNvPicPr>
                      <a:picLocks noChangeAspect="1"/>
                    </pic:cNvPicPr>
                  </pic:nvPicPr>
                  <pic:blipFill>
                    <a:blip r:embed="rId311"/>
                    <a:stretch>
                      <a:fillRect/>
                    </a:stretch>
                  </pic:blipFill>
                  <pic:spPr>
                    <a:xfrm>
                      <a:off x="0" y="0"/>
                      <a:ext cx="5270500" cy="31686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5</w:t>
      </w:r>
      <w:bookmarkStart w:id="17" w:name="_GoBack"/>
      <w:bookmarkEnd w:id="17"/>
      <w:r>
        <w:rPr>
          <w:rFonts w:hint="eastAsia"/>
          <w:lang w:val="en-US" w:eastAsia="zh-CN"/>
        </w:rPr>
        <w:t>降维</w:t>
      </w:r>
    </w:p>
    <w:p>
      <w:pPr>
        <w:rPr>
          <w:rFonts w:hint="eastAsia"/>
          <w:lang w:val="en-US" w:eastAsia="zh-CN"/>
        </w:rPr>
      </w:pPr>
      <w:r>
        <w:drawing>
          <wp:inline distT="0" distB="0" distL="114300" distR="114300">
            <wp:extent cx="5271135" cy="5332730"/>
            <wp:effectExtent l="0" t="0" r="5715" b="1270"/>
            <wp:docPr id="29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图片 21"/>
                    <pic:cNvPicPr>
                      <a:picLocks noChangeAspect="1"/>
                    </pic:cNvPicPr>
                  </pic:nvPicPr>
                  <pic:blipFill>
                    <a:blip r:embed="rId312"/>
                    <a:stretch>
                      <a:fillRect/>
                    </a:stretch>
                  </pic:blipFill>
                  <pic:spPr>
                    <a:xfrm>
                      <a:off x="0" y="0"/>
                      <a:ext cx="5271135" cy="533273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整理每个用户借阅的所有图书（书名，作者，分类，标签），形成文档（一个文档对应一个用户），所有图书文档形成文档库。计算每个文档的TF-IDF，得到每个文档的关键词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XGB模型训练的输入特征：</w:t>
      </w:r>
    </w:p>
    <w:p>
      <w:pPr>
        <w:rPr>
          <w:rFonts w:hint="eastAsia"/>
          <w:lang w:val="en-US" w:eastAsia="zh-CN"/>
        </w:rPr>
      </w:pPr>
      <w:r>
        <w:rPr>
          <w:rFonts w:hint="eastAsia"/>
          <w:lang w:val="en-US" w:eastAsia="zh-CN"/>
        </w:rPr>
        <w:t>用户特征（性别 专业 籍贯，兴趣爱好，加权平均成绩：连续变量）</w:t>
      </w:r>
    </w:p>
    <w:p>
      <w:pPr>
        <w:rPr>
          <w:rFonts w:hint="default"/>
          <w:lang w:val="en-US" w:eastAsia="zh-CN"/>
        </w:rPr>
      </w:pPr>
      <w:r>
        <w:rPr>
          <w:rFonts w:hint="eastAsia"/>
          <w:lang w:val="en-US" w:eastAsia="zh-CN"/>
        </w:rPr>
        <w:t>图书特征：作者，分类，标签，阅读量（一个学号算一次阅读）</w:t>
      </w:r>
    </w:p>
    <w:p>
      <w:pPr>
        <w:rPr>
          <w:rFonts w:hint="eastAsia"/>
          <w:lang w:val="en-US" w:eastAsia="zh-CN"/>
        </w:rPr>
      </w:pPr>
      <w:r>
        <w:rPr>
          <w:rFonts w:hint="eastAsia"/>
          <w:lang w:val="en-US" w:eastAsia="zh-CN"/>
        </w:rPr>
        <w:t>交叉特征：打分：连续变量，借阅时长（小时），借阅次数</w:t>
      </w:r>
    </w:p>
    <w:p>
      <w:pPr>
        <w:pStyle w:val="6"/>
        <w:bidi w:val="0"/>
        <w:rPr>
          <w:rFonts w:hint="default"/>
          <w:lang w:val="en-US" w:eastAsia="zh-CN"/>
        </w:rPr>
      </w:pPr>
      <w:r>
        <w:rPr>
          <w:rFonts w:hint="eastAsia"/>
          <w:lang w:val="en-US" w:eastAsia="zh-CN"/>
        </w:rPr>
        <w:t>XGB推荐</w:t>
      </w:r>
    </w:p>
    <w:p>
      <w:pPr>
        <w:rPr>
          <w:rFonts w:hint="eastAsia"/>
          <w:lang w:val="en-US" w:eastAsia="zh-CN"/>
        </w:rPr>
      </w:pPr>
      <w:r>
        <w:rPr>
          <w:rFonts w:hint="eastAsia"/>
          <w:lang w:val="en-US" w:eastAsia="zh-CN"/>
        </w:rPr>
        <w:t>根据K个相似用户，找到K个用户看过的图书，筛选出目标用户没有看过的图书集合D，遍历D，利用训练好的XGB模型，输入图书特征d和用户特征，进行打分排序，获取top-N的图书，根据图书分类等标签进行策略推荐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文本构成：作者简介，内容简介，目录，分类，标签），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313"/>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314"/>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315"/>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316"/>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317"/>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318"/>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319"/>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320"/>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321"/>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32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32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05A4"/>
    <w:rsid w:val="01214B0B"/>
    <w:rsid w:val="015A1EEE"/>
    <w:rsid w:val="018378AA"/>
    <w:rsid w:val="01CA695C"/>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193EA9"/>
    <w:rsid w:val="06486564"/>
    <w:rsid w:val="064C2D77"/>
    <w:rsid w:val="069F69C0"/>
    <w:rsid w:val="06DE715F"/>
    <w:rsid w:val="06EB4AFB"/>
    <w:rsid w:val="07245D62"/>
    <w:rsid w:val="07544F5F"/>
    <w:rsid w:val="077F712F"/>
    <w:rsid w:val="07DA0F73"/>
    <w:rsid w:val="086F2A2D"/>
    <w:rsid w:val="08B438B8"/>
    <w:rsid w:val="097D4F9E"/>
    <w:rsid w:val="09CF301C"/>
    <w:rsid w:val="0A4A3462"/>
    <w:rsid w:val="0B253993"/>
    <w:rsid w:val="0B4F2157"/>
    <w:rsid w:val="0BB67CB1"/>
    <w:rsid w:val="0BE5485E"/>
    <w:rsid w:val="0C0A270E"/>
    <w:rsid w:val="0C540478"/>
    <w:rsid w:val="0C8C3605"/>
    <w:rsid w:val="0DA43F69"/>
    <w:rsid w:val="0DAC719A"/>
    <w:rsid w:val="0DB56862"/>
    <w:rsid w:val="0DD6510A"/>
    <w:rsid w:val="0E3722FB"/>
    <w:rsid w:val="0E5F09B1"/>
    <w:rsid w:val="0E643500"/>
    <w:rsid w:val="0ECF7800"/>
    <w:rsid w:val="0EE6582F"/>
    <w:rsid w:val="0EFF0717"/>
    <w:rsid w:val="0F493F5B"/>
    <w:rsid w:val="0F4D633A"/>
    <w:rsid w:val="0F5D1868"/>
    <w:rsid w:val="0FBD3530"/>
    <w:rsid w:val="0FDF47FA"/>
    <w:rsid w:val="100F79B6"/>
    <w:rsid w:val="10554693"/>
    <w:rsid w:val="10C553E0"/>
    <w:rsid w:val="10CD4D79"/>
    <w:rsid w:val="11095733"/>
    <w:rsid w:val="11147DAD"/>
    <w:rsid w:val="11446956"/>
    <w:rsid w:val="116D3206"/>
    <w:rsid w:val="1189565E"/>
    <w:rsid w:val="119B5395"/>
    <w:rsid w:val="11A2114E"/>
    <w:rsid w:val="11CA2206"/>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A15D7"/>
    <w:rsid w:val="15FD3C93"/>
    <w:rsid w:val="166E2035"/>
    <w:rsid w:val="16C10814"/>
    <w:rsid w:val="16E53D5C"/>
    <w:rsid w:val="17575420"/>
    <w:rsid w:val="17956F9A"/>
    <w:rsid w:val="17A25A08"/>
    <w:rsid w:val="17CC771C"/>
    <w:rsid w:val="17E42B9C"/>
    <w:rsid w:val="18125533"/>
    <w:rsid w:val="188F5716"/>
    <w:rsid w:val="18A547DA"/>
    <w:rsid w:val="18DB190A"/>
    <w:rsid w:val="19AC124D"/>
    <w:rsid w:val="19DF30F3"/>
    <w:rsid w:val="19E813BC"/>
    <w:rsid w:val="1B191B69"/>
    <w:rsid w:val="1B9D5C6C"/>
    <w:rsid w:val="1BDE06E6"/>
    <w:rsid w:val="1C30448B"/>
    <w:rsid w:val="1C3C0C54"/>
    <w:rsid w:val="1C5A6D7A"/>
    <w:rsid w:val="1C683ECE"/>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BF256C"/>
    <w:rsid w:val="20DB1CCD"/>
    <w:rsid w:val="21422F1C"/>
    <w:rsid w:val="214B1414"/>
    <w:rsid w:val="2168327F"/>
    <w:rsid w:val="21BA7352"/>
    <w:rsid w:val="22443DFD"/>
    <w:rsid w:val="22A15E02"/>
    <w:rsid w:val="22CE5116"/>
    <w:rsid w:val="23272CBC"/>
    <w:rsid w:val="2337299E"/>
    <w:rsid w:val="236E67D1"/>
    <w:rsid w:val="23793D4E"/>
    <w:rsid w:val="23B6260F"/>
    <w:rsid w:val="24751597"/>
    <w:rsid w:val="24920E89"/>
    <w:rsid w:val="24B13953"/>
    <w:rsid w:val="24D32C02"/>
    <w:rsid w:val="257E3492"/>
    <w:rsid w:val="259D1D2F"/>
    <w:rsid w:val="259F143A"/>
    <w:rsid w:val="260760EE"/>
    <w:rsid w:val="26257BDE"/>
    <w:rsid w:val="266912A6"/>
    <w:rsid w:val="269268D0"/>
    <w:rsid w:val="27431D60"/>
    <w:rsid w:val="277E3B6E"/>
    <w:rsid w:val="27BA4F8F"/>
    <w:rsid w:val="27C77DA6"/>
    <w:rsid w:val="280C5096"/>
    <w:rsid w:val="281D3489"/>
    <w:rsid w:val="281E0B91"/>
    <w:rsid w:val="282A64C6"/>
    <w:rsid w:val="28766579"/>
    <w:rsid w:val="289F65B9"/>
    <w:rsid w:val="28D32B27"/>
    <w:rsid w:val="28E60337"/>
    <w:rsid w:val="29090E5D"/>
    <w:rsid w:val="29330170"/>
    <w:rsid w:val="29567500"/>
    <w:rsid w:val="29634C6B"/>
    <w:rsid w:val="296458F5"/>
    <w:rsid w:val="2A057DB7"/>
    <w:rsid w:val="2AA03DAE"/>
    <w:rsid w:val="2ACA7BC8"/>
    <w:rsid w:val="2ACB0F2C"/>
    <w:rsid w:val="2AF97591"/>
    <w:rsid w:val="2B985EEC"/>
    <w:rsid w:val="2BD71F8F"/>
    <w:rsid w:val="2CB232CE"/>
    <w:rsid w:val="2CBE5166"/>
    <w:rsid w:val="2CD61514"/>
    <w:rsid w:val="2D4D1008"/>
    <w:rsid w:val="2D504344"/>
    <w:rsid w:val="2D547646"/>
    <w:rsid w:val="2D594DEF"/>
    <w:rsid w:val="2D740992"/>
    <w:rsid w:val="2D90371B"/>
    <w:rsid w:val="2DAA3F4C"/>
    <w:rsid w:val="2DF31F2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10100B"/>
    <w:rsid w:val="35487A06"/>
    <w:rsid w:val="35826E78"/>
    <w:rsid w:val="35B931C7"/>
    <w:rsid w:val="35CB0CBD"/>
    <w:rsid w:val="36542CD1"/>
    <w:rsid w:val="367D1474"/>
    <w:rsid w:val="368D3CF8"/>
    <w:rsid w:val="36B52BF9"/>
    <w:rsid w:val="36BD0FC1"/>
    <w:rsid w:val="36D1636C"/>
    <w:rsid w:val="371237B7"/>
    <w:rsid w:val="373024B9"/>
    <w:rsid w:val="37641ED5"/>
    <w:rsid w:val="37843BC8"/>
    <w:rsid w:val="37AE0F53"/>
    <w:rsid w:val="37E17DD1"/>
    <w:rsid w:val="37F30064"/>
    <w:rsid w:val="37F91014"/>
    <w:rsid w:val="3856252F"/>
    <w:rsid w:val="38574A10"/>
    <w:rsid w:val="38FC0409"/>
    <w:rsid w:val="395207B7"/>
    <w:rsid w:val="39883BEB"/>
    <w:rsid w:val="39AA664C"/>
    <w:rsid w:val="3A23346F"/>
    <w:rsid w:val="3A616E74"/>
    <w:rsid w:val="3AB96C0E"/>
    <w:rsid w:val="3ABF71D1"/>
    <w:rsid w:val="3AE1779B"/>
    <w:rsid w:val="3AE6106A"/>
    <w:rsid w:val="3AE92129"/>
    <w:rsid w:val="3AF73178"/>
    <w:rsid w:val="3B6D7580"/>
    <w:rsid w:val="3BC47211"/>
    <w:rsid w:val="3BDE0834"/>
    <w:rsid w:val="3C2E0EF2"/>
    <w:rsid w:val="3C337DDB"/>
    <w:rsid w:val="3C656B4A"/>
    <w:rsid w:val="3C6B0F28"/>
    <w:rsid w:val="3C9E190E"/>
    <w:rsid w:val="3D200CDB"/>
    <w:rsid w:val="3D5F6CB6"/>
    <w:rsid w:val="3DF20259"/>
    <w:rsid w:val="3E072997"/>
    <w:rsid w:val="3E3D49C9"/>
    <w:rsid w:val="3E874603"/>
    <w:rsid w:val="3EE56245"/>
    <w:rsid w:val="3EEC40DF"/>
    <w:rsid w:val="3EF43011"/>
    <w:rsid w:val="3F251D85"/>
    <w:rsid w:val="40312C95"/>
    <w:rsid w:val="404E6B8B"/>
    <w:rsid w:val="40580B0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2550DF"/>
    <w:rsid w:val="4D3B65EE"/>
    <w:rsid w:val="4D88377F"/>
    <w:rsid w:val="4DE70F1B"/>
    <w:rsid w:val="4DEF6B78"/>
    <w:rsid w:val="4E3530FB"/>
    <w:rsid w:val="4E5D27C7"/>
    <w:rsid w:val="4E8D26D8"/>
    <w:rsid w:val="4E906BD7"/>
    <w:rsid w:val="4EBF2DF4"/>
    <w:rsid w:val="4F1A35D6"/>
    <w:rsid w:val="4F3118CD"/>
    <w:rsid w:val="4FD9110F"/>
    <w:rsid w:val="4FEC7E56"/>
    <w:rsid w:val="506165D8"/>
    <w:rsid w:val="50940E6C"/>
    <w:rsid w:val="50AF16F8"/>
    <w:rsid w:val="50FF6AA7"/>
    <w:rsid w:val="51025CCB"/>
    <w:rsid w:val="5169594D"/>
    <w:rsid w:val="51701A2B"/>
    <w:rsid w:val="51A01E7F"/>
    <w:rsid w:val="51E32E5B"/>
    <w:rsid w:val="51FC26FD"/>
    <w:rsid w:val="52134CA1"/>
    <w:rsid w:val="525645E3"/>
    <w:rsid w:val="528E3686"/>
    <w:rsid w:val="53472AC0"/>
    <w:rsid w:val="538F7793"/>
    <w:rsid w:val="53AC4798"/>
    <w:rsid w:val="53C07B3F"/>
    <w:rsid w:val="53C14898"/>
    <w:rsid w:val="543C5A47"/>
    <w:rsid w:val="54705235"/>
    <w:rsid w:val="54771661"/>
    <w:rsid w:val="55063275"/>
    <w:rsid w:val="553B1F0E"/>
    <w:rsid w:val="554A28A5"/>
    <w:rsid w:val="55D96453"/>
    <w:rsid w:val="55DE772E"/>
    <w:rsid w:val="55E96C81"/>
    <w:rsid w:val="55F64C56"/>
    <w:rsid w:val="560B2921"/>
    <w:rsid w:val="567F1937"/>
    <w:rsid w:val="571B011C"/>
    <w:rsid w:val="575B1480"/>
    <w:rsid w:val="580D6D78"/>
    <w:rsid w:val="58A234A9"/>
    <w:rsid w:val="58C9785F"/>
    <w:rsid w:val="58DB57A8"/>
    <w:rsid w:val="59052ABF"/>
    <w:rsid w:val="591926C6"/>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4C3F09"/>
    <w:rsid w:val="5D5241CF"/>
    <w:rsid w:val="5D576472"/>
    <w:rsid w:val="5D5D26EB"/>
    <w:rsid w:val="5D8F59A8"/>
    <w:rsid w:val="5DB62F25"/>
    <w:rsid w:val="5DC46610"/>
    <w:rsid w:val="5DE56F77"/>
    <w:rsid w:val="5E96001C"/>
    <w:rsid w:val="5EC040DE"/>
    <w:rsid w:val="5F3576D4"/>
    <w:rsid w:val="5F7B22B6"/>
    <w:rsid w:val="5FC1151A"/>
    <w:rsid w:val="5FF0577E"/>
    <w:rsid w:val="600B124C"/>
    <w:rsid w:val="60203FF7"/>
    <w:rsid w:val="606C5CDF"/>
    <w:rsid w:val="60BC35CA"/>
    <w:rsid w:val="61110748"/>
    <w:rsid w:val="61675FD4"/>
    <w:rsid w:val="61854CFA"/>
    <w:rsid w:val="61B2129B"/>
    <w:rsid w:val="61C101EC"/>
    <w:rsid w:val="61E329C2"/>
    <w:rsid w:val="62761EF2"/>
    <w:rsid w:val="62DD596C"/>
    <w:rsid w:val="63435916"/>
    <w:rsid w:val="635C5FBD"/>
    <w:rsid w:val="639C59FC"/>
    <w:rsid w:val="639E455C"/>
    <w:rsid w:val="64A07C28"/>
    <w:rsid w:val="64FD4076"/>
    <w:rsid w:val="651B16B2"/>
    <w:rsid w:val="654E6100"/>
    <w:rsid w:val="656E078A"/>
    <w:rsid w:val="656F000B"/>
    <w:rsid w:val="65B57F28"/>
    <w:rsid w:val="66641C58"/>
    <w:rsid w:val="668217FC"/>
    <w:rsid w:val="671115CD"/>
    <w:rsid w:val="67671D6F"/>
    <w:rsid w:val="678A44F7"/>
    <w:rsid w:val="67E23E42"/>
    <w:rsid w:val="67EC0C7F"/>
    <w:rsid w:val="67F225B6"/>
    <w:rsid w:val="680347FF"/>
    <w:rsid w:val="680518DC"/>
    <w:rsid w:val="682D08EA"/>
    <w:rsid w:val="68360236"/>
    <w:rsid w:val="685067AA"/>
    <w:rsid w:val="68675A73"/>
    <w:rsid w:val="6870774A"/>
    <w:rsid w:val="687705BA"/>
    <w:rsid w:val="68AB0CCF"/>
    <w:rsid w:val="692A758E"/>
    <w:rsid w:val="69301B61"/>
    <w:rsid w:val="694F663A"/>
    <w:rsid w:val="69587A15"/>
    <w:rsid w:val="6A073C98"/>
    <w:rsid w:val="6AD13C72"/>
    <w:rsid w:val="6AFF3E42"/>
    <w:rsid w:val="6B037D50"/>
    <w:rsid w:val="6B411E87"/>
    <w:rsid w:val="6BFB2B6C"/>
    <w:rsid w:val="6C590F06"/>
    <w:rsid w:val="6C8F0405"/>
    <w:rsid w:val="6CBF1C23"/>
    <w:rsid w:val="6CFE1EA4"/>
    <w:rsid w:val="6D074E00"/>
    <w:rsid w:val="6D3774EE"/>
    <w:rsid w:val="6D404082"/>
    <w:rsid w:val="6D5070A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561409"/>
    <w:rsid w:val="72A16D9C"/>
    <w:rsid w:val="72A60840"/>
    <w:rsid w:val="72A71A57"/>
    <w:rsid w:val="72BB144A"/>
    <w:rsid w:val="72CE367C"/>
    <w:rsid w:val="72D31B7E"/>
    <w:rsid w:val="72FB4B0E"/>
    <w:rsid w:val="73F13AB6"/>
    <w:rsid w:val="740358C3"/>
    <w:rsid w:val="740F792F"/>
    <w:rsid w:val="74386F77"/>
    <w:rsid w:val="748E1815"/>
    <w:rsid w:val="74A819D2"/>
    <w:rsid w:val="74E9396C"/>
    <w:rsid w:val="752739FA"/>
    <w:rsid w:val="75382FD6"/>
    <w:rsid w:val="7554133E"/>
    <w:rsid w:val="75833B9E"/>
    <w:rsid w:val="759B6325"/>
    <w:rsid w:val="75D25E5C"/>
    <w:rsid w:val="75F4372A"/>
    <w:rsid w:val="76032675"/>
    <w:rsid w:val="76110A50"/>
    <w:rsid w:val="76473B61"/>
    <w:rsid w:val="76637B59"/>
    <w:rsid w:val="7692150B"/>
    <w:rsid w:val="76AB3D91"/>
    <w:rsid w:val="76CA1DBC"/>
    <w:rsid w:val="76F17D03"/>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AD357B4"/>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25F44"/>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6" Type="http://schemas.openxmlformats.org/officeDocument/2006/relationships/fontTable" Target="fontTable.xml"/><Relationship Id="rId325" Type="http://schemas.openxmlformats.org/officeDocument/2006/relationships/numbering" Target="numbering.xml"/><Relationship Id="rId324" Type="http://schemas.openxmlformats.org/officeDocument/2006/relationships/customXml" Target="../customXml/item1.xml"/><Relationship Id="rId323" Type="http://schemas.openxmlformats.org/officeDocument/2006/relationships/image" Target="media/image306.jpeg"/><Relationship Id="rId322" Type="http://schemas.openxmlformats.org/officeDocument/2006/relationships/image" Target="media/image305.png"/><Relationship Id="rId321" Type="http://schemas.openxmlformats.org/officeDocument/2006/relationships/image" Target="media/image304.png"/><Relationship Id="rId320" Type="http://schemas.openxmlformats.org/officeDocument/2006/relationships/image" Target="media/image303.png"/><Relationship Id="rId32" Type="http://schemas.openxmlformats.org/officeDocument/2006/relationships/image" Target="media/image29.png"/><Relationship Id="rId319" Type="http://schemas.openxmlformats.org/officeDocument/2006/relationships/image" Target="media/image302.png"/><Relationship Id="rId318" Type="http://schemas.openxmlformats.org/officeDocument/2006/relationships/image" Target="media/image301.png"/><Relationship Id="rId317" Type="http://schemas.openxmlformats.org/officeDocument/2006/relationships/image" Target="media/image300.png"/><Relationship Id="rId316" Type="http://schemas.openxmlformats.org/officeDocument/2006/relationships/image" Target="media/image299.png"/><Relationship Id="rId315" Type="http://schemas.openxmlformats.org/officeDocument/2006/relationships/image" Target="media/image298.png"/><Relationship Id="rId314" Type="http://schemas.openxmlformats.org/officeDocument/2006/relationships/image" Target="media/image297.png"/><Relationship Id="rId313" Type="http://schemas.openxmlformats.org/officeDocument/2006/relationships/image" Target="media/image296.png"/><Relationship Id="rId312" Type="http://schemas.openxmlformats.org/officeDocument/2006/relationships/image" Target="media/image295.png"/><Relationship Id="rId311" Type="http://schemas.openxmlformats.org/officeDocument/2006/relationships/image" Target="media/image294.png"/><Relationship Id="rId310" Type="http://schemas.openxmlformats.org/officeDocument/2006/relationships/image" Target="media/image293.png"/><Relationship Id="rId31" Type="http://schemas.openxmlformats.org/officeDocument/2006/relationships/image" Target="media/image28.png"/><Relationship Id="rId309" Type="http://schemas.openxmlformats.org/officeDocument/2006/relationships/image" Target="media/image292.png"/><Relationship Id="rId308" Type="http://schemas.openxmlformats.org/officeDocument/2006/relationships/image" Target="media/image291.png"/><Relationship Id="rId307" Type="http://schemas.openxmlformats.org/officeDocument/2006/relationships/image" Target="media/image290.png"/><Relationship Id="rId306" Type="http://schemas.openxmlformats.org/officeDocument/2006/relationships/image" Target="media/image289.png"/><Relationship Id="rId305" Type="http://schemas.openxmlformats.org/officeDocument/2006/relationships/image" Target="media/image288.png"/><Relationship Id="rId304" Type="http://schemas.openxmlformats.org/officeDocument/2006/relationships/image" Target="media/image287.png"/><Relationship Id="rId303" Type="http://schemas.openxmlformats.org/officeDocument/2006/relationships/image" Target="media/image286.png"/><Relationship Id="rId302" Type="http://schemas.openxmlformats.org/officeDocument/2006/relationships/image" Target="media/image285.png"/><Relationship Id="rId301" Type="http://schemas.openxmlformats.org/officeDocument/2006/relationships/image" Target="media/image284.png"/><Relationship Id="rId300" Type="http://schemas.openxmlformats.org/officeDocument/2006/relationships/image" Target="media/image283.png"/><Relationship Id="rId30" Type="http://schemas.openxmlformats.org/officeDocument/2006/relationships/image" Target="media/image27.png"/><Relationship Id="rId3" Type="http://schemas.openxmlformats.org/officeDocument/2006/relationships/theme" Target="theme/theme1.xml"/><Relationship Id="rId299" Type="http://schemas.openxmlformats.org/officeDocument/2006/relationships/image" Target="media/image282.png"/><Relationship Id="rId298" Type="http://schemas.openxmlformats.org/officeDocument/2006/relationships/image" Target="media/image281.png"/><Relationship Id="rId297" Type="http://schemas.openxmlformats.org/officeDocument/2006/relationships/image" Target="media/image280.png"/><Relationship Id="rId296" Type="http://schemas.openxmlformats.org/officeDocument/2006/relationships/image" Target="media/image279.png"/><Relationship Id="rId295" Type="http://schemas.openxmlformats.org/officeDocument/2006/relationships/image" Target="media/image278.png"/><Relationship Id="rId294" Type="http://schemas.openxmlformats.org/officeDocument/2006/relationships/image" Target="media/image277.png"/><Relationship Id="rId293" Type="http://schemas.openxmlformats.org/officeDocument/2006/relationships/image" Target="media/image276.png"/><Relationship Id="rId292" Type="http://schemas.openxmlformats.org/officeDocument/2006/relationships/image" Target="media/image275.png"/><Relationship Id="rId291" Type="http://schemas.openxmlformats.org/officeDocument/2006/relationships/image" Target="media/image274.png"/><Relationship Id="rId290" Type="http://schemas.openxmlformats.org/officeDocument/2006/relationships/image" Target="media/image273.png"/><Relationship Id="rId29" Type="http://schemas.openxmlformats.org/officeDocument/2006/relationships/image" Target="media/image26.png"/><Relationship Id="rId289" Type="http://schemas.openxmlformats.org/officeDocument/2006/relationships/image" Target="media/image272.png"/><Relationship Id="rId288" Type="http://schemas.openxmlformats.org/officeDocument/2006/relationships/image" Target="media/image271.png"/><Relationship Id="rId287" Type="http://schemas.openxmlformats.org/officeDocument/2006/relationships/image" Target="media/image270.png"/><Relationship Id="rId286" Type="http://schemas.openxmlformats.org/officeDocument/2006/relationships/image" Target="media/image269.png"/><Relationship Id="rId285" Type="http://schemas.openxmlformats.org/officeDocument/2006/relationships/image" Target="media/image268.png"/><Relationship Id="rId284" Type="http://schemas.openxmlformats.org/officeDocument/2006/relationships/image" Target="media/image267.png"/><Relationship Id="rId283" Type="http://schemas.openxmlformats.org/officeDocument/2006/relationships/image" Target="media/image266.png"/><Relationship Id="rId282" Type="http://schemas.openxmlformats.org/officeDocument/2006/relationships/image" Target="media/image265.png"/><Relationship Id="rId281" Type="http://schemas.openxmlformats.org/officeDocument/2006/relationships/image" Target="media/image264.png"/><Relationship Id="rId280" Type="http://schemas.openxmlformats.org/officeDocument/2006/relationships/image" Target="media/image263.png"/><Relationship Id="rId28" Type="http://schemas.openxmlformats.org/officeDocument/2006/relationships/image" Target="media/image25.png"/><Relationship Id="rId279" Type="http://schemas.openxmlformats.org/officeDocument/2006/relationships/image" Target="media/image262.png"/><Relationship Id="rId278" Type="http://schemas.openxmlformats.org/officeDocument/2006/relationships/image" Target="media/image261.png"/><Relationship Id="rId277" Type="http://schemas.openxmlformats.org/officeDocument/2006/relationships/image" Target="media/image260.png"/><Relationship Id="rId276" Type="http://schemas.openxmlformats.org/officeDocument/2006/relationships/image" Target="media/image259.png"/><Relationship Id="rId275" Type="http://schemas.openxmlformats.org/officeDocument/2006/relationships/image" Target="media/image258.png"/><Relationship Id="rId274" Type="http://schemas.openxmlformats.org/officeDocument/2006/relationships/image" Target="media/image257.png"/><Relationship Id="rId273" Type="http://schemas.openxmlformats.org/officeDocument/2006/relationships/image" Target="media/image256.png"/><Relationship Id="rId272" Type="http://schemas.openxmlformats.org/officeDocument/2006/relationships/image" Target="media/image255.png"/><Relationship Id="rId271" Type="http://schemas.openxmlformats.org/officeDocument/2006/relationships/image" Target="media/image254.png"/><Relationship Id="rId270" Type="http://schemas.openxmlformats.org/officeDocument/2006/relationships/image" Target="media/image253.png"/><Relationship Id="rId27" Type="http://schemas.openxmlformats.org/officeDocument/2006/relationships/image" Target="media/image24.png"/><Relationship Id="rId269" Type="http://schemas.openxmlformats.org/officeDocument/2006/relationships/image" Target="media/image252.png"/><Relationship Id="rId268" Type="http://schemas.openxmlformats.org/officeDocument/2006/relationships/image" Target="media/image251.png"/><Relationship Id="rId267" Type="http://schemas.openxmlformats.org/officeDocument/2006/relationships/image" Target="media/image250.png"/><Relationship Id="rId266" Type="http://schemas.openxmlformats.org/officeDocument/2006/relationships/image" Target="media/image249.jpeg"/><Relationship Id="rId265" Type="http://schemas.openxmlformats.org/officeDocument/2006/relationships/image" Target="media/image248.jpeg"/><Relationship Id="rId264" Type="http://schemas.openxmlformats.org/officeDocument/2006/relationships/image" Target="media/image247.png"/><Relationship Id="rId263" Type="http://schemas.openxmlformats.org/officeDocument/2006/relationships/image" Target="media/image246.png"/><Relationship Id="rId262" Type="http://schemas.openxmlformats.org/officeDocument/2006/relationships/image" Target="media/image245.png"/><Relationship Id="rId261" Type="http://schemas.openxmlformats.org/officeDocument/2006/relationships/image" Target="media/image244.jpeg"/><Relationship Id="rId260" Type="http://schemas.openxmlformats.org/officeDocument/2006/relationships/image" Target="media/image243.png"/><Relationship Id="rId26" Type="http://schemas.openxmlformats.org/officeDocument/2006/relationships/image" Target="media/image23.png"/><Relationship Id="rId259" Type="http://schemas.openxmlformats.org/officeDocument/2006/relationships/image" Target="media/image242.jpeg"/><Relationship Id="rId258" Type="http://schemas.openxmlformats.org/officeDocument/2006/relationships/image" Target="media/image241.png"/><Relationship Id="rId257" Type="http://schemas.openxmlformats.org/officeDocument/2006/relationships/image" Target="media/image240.png"/><Relationship Id="rId256" Type="http://schemas.openxmlformats.org/officeDocument/2006/relationships/image" Target="media/image239.png"/><Relationship Id="rId255" Type="http://schemas.openxmlformats.org/officeDocument/2006/relationships/image" Target="media/image238.png"/><Relationship Id="rId254" Type="http://schemas.openxmlformats.org/officeDocument/2006/relationships/image" Target="media/image237.png"/><Relationship Id="rId253" Type="http://schemas.openxmlformats.org/officeDocument/2006/relationships/image" Target="media/image236.jpeg"/><Relationship Id="rId252" Type="http://schemas.openxmlformats.org/officeDocument/2006/relationships/image" Target="media/image235.png"/><Relationship Id="rId251" Type="http://schemas.openxmlformats.org/officeDocument/2006/relationships/image" Target="media/image234.png"/><Relationship Id="rId250" Type="http://schemas.openxmlformats.org/officeDocument/2006/relationships/image" Target="media/image233.jpeg"/><Relationship Id="rId25" Type="http://schemas.openxmlformats.org/officeDocument/2006/relationships/image" Target="media/image22.png"/><Relationship Id="rId249" Type="http://schemas.openxmlformats.org/officeDocument/2006/relationships/image" Target="media/image232.png"/><Relationship Id="rId248" Type="http://schemas.openxmlformats.org/officeDocument/2006/relationships/image" Target="media/image231.png"/><Relationship Id="rId247" Type="http://schemas.openxmlformats.org/officeDocument/2006/relationships/image" Target="media/image230.png"/><Relationship Id="rId246" Type="http://schemas.openxmlformats.org/officeDocument/2006/relationships/image" Target="media/image229.png"/><Relationship Id="rId245" Type="http://schemas.openxmlformats.org/officeDocument/2006/relationships/image" Target="media/image228.jpeg"/><Relationship Id="rId244" Type="http://schemas.openxmlformats.org/officeDocument/2006/relationships/image" Target="media/image227.png"/><Relationship Id="rId243" Type="http://schemas.openxmlformats.org/officeDocument/2006/relationships/image" Target="media/image226.png"/><Relationship Id="rId242" Type="http://schemas.openxmlformats.org/officeDocument/2006/relationships/image" Target="media/image225.png"/><Relationship Id="rId241" Type="http://schemas.openxmlformats.org/officeDocument/2006/relationships/image" Target="media/image224.png"/><Relationship Id="rId240" Type="http://schemas.openxmlformats.org/officeDocument/2006/relationships/image" Target="media/image223.png"/><Relationship Id="rId24" Type="http://schemas.openxmlformats.org/officeDocument/2006/relationships/image" Target="media/image21.png"/><Relationship Id="rId239" Type="http://schemas.openxmlformats.org/officeDocument/2006/relationships/image" Target="media/image222.png"/><Relationship Id="rId238" Type="http://schemas.openxmlformats.org/officeDocument/2006/relationships/image" Target="media/image221.png"/><Relationship Id="rId237" Type="http://schemas.openxmlformats.org/officeDocument/2006/relationships/image" Target="media/image220.png"/><Relationship Id="rId236" Type="http://schemas.openxmlformats.org/officeDocument/2006/relationships/image" Target="media/image219.png"/><Relationship Id="rId235" Type="http://schemas.openxmlformats.org/officeDocument/2006/relationships/image" Target="media/image218.png"/><Relationship Id="rId234" Type="http://schemas.openxmlformats.org/officeDocument/2006/relationships/image" Target="media/image217.png"/><Relationship Id="rId233" Type="http://schemas.openxmlformats.org/officeDocument/2006/relationships/image" Target="media/image216.png"/><Relationship Id="rId232" Type="http://schemas.openxmlformats.org/officeDocument/2006/relationships/image" Target="media/image215.png"/><Relationship Id="rId231" Type="http://schemas.openxmlformats.org/officeDocument/2006/relationships/image" Target="media/image214.png"/><Relationship Id="rId230" Type="http://schemas.openxmlformats.org/officeDocument/2006/relationships/image" Target="media/image213.png"/><Relationship Id="rId23" Type="http://schemas.openxmlformats.org/officeDocument/2006/relationships/image" Target="media/image20.png"/><Relationship Id="rId229" Type="http://schemas.openxmlformats.org/officeDocument/2006/relationships/image" Target="media/image212.png"/><Relationship Id="rId228" Type="http://schemas.openxmlformats.org/officeDocument/2006/relationships/image" Target="media/image211.png"/><Relationship Id="rId227" Type="http://schemas.openxmlformats.org/officeDocument/2006/relationships/image" Target="media/image210.png"/><Relationship Id="rId226" Type="http://schemas.openxmlformats.org/officeDocument/2006/relationships/image" Target="media/image209.png"/><Relationship Id="rId225" Type="http://schemas.openxmlformats.org/officeDocument/2006/relationships/image" Target="media/image208.png"/><Relationship Id="rId224" Type="http://schemas.openxmlformats.org/officeDocument/2006/relationships/image" Target="media/image207.png"/><Relationship Id="rId223" Type="http://schemas.openxmlformats.org/officeDocument/2006/relationships/image" Target="media/image206.png"/><Relationship Id="rId222" Type="http://schemas.openxmlformats.org/officeDocument/2006/relationships/image" Target="media/image205.png"/><Relationship Id="rId221" Type="http://schemas.openxmlformats.org/officeDocument/2006/relationships/image" Target="media/image204.png"/><Relationship Id="rId220" Type="http://schemas.openxmlformats.org/officeDocument/2006/relationships/image" Target="media/image203.png"/><Relationship Id="rId22" Type="http://schemas.openxmlformats.org/officeDocument/2006/relationships/image" Target="media/image19.png"/><Relationship Id="rId219" Type="http://schemas.openxmlformats.org/officeDocument/2006/relationships/image" Target="media/image202.png"/><Relationship Id="rId218" Type="http://schemas.openxmlformats.org/officeDocument/2006/relationships/image" Target="media/image201.png"/><Relationship Id="rId217" Type="http://schemas.openxmlformats.org/officeDocument/2006/relationships/image" Target="media/image200.png"/><Relationship Id="rId216" Type="http://schemas.openxmlformats.org/officeDocument/2006/relationships/image" Target="media/image199.png"/><Relationship Id="rId215" Type="http://schemas.openxmlformats.org/officeDocument/2006/relationships/image" Target="media/image198.png"/><Relationship Id="rId214" Type="http://schemas.openxmlformats.org/officeDocument/2006/relationships/image" Target="media/image197.png"/><Relationship Id="rId213" Type="http://schemas.openxmlformats.org/officeDocument/2006/relationships/image" Target="media/image196.png"/><Relationship Id="rId212" Type="http://schemas.openxmlformats.org/officeDocument/2006/relationships/image" Target="media/image195.png"/><Relationship Id="rId211" Type="http://schemas.openxmlformats.org/officeDocument/2006/relationships/image" Target="media/image194.png"/><Relationship Id="rId210" Type="http://schemas.openxmlformats.org/officeDocument/2006/relationships/image" Target="media/image193.png"/><Relationship Id="rId21" Type="http://schemas.openxmlformats.org/officeDocument/2006/relationships/image" Target="media/image18.png"/><Relationship Id="rId209" Type="http://schemas.openxmlformats.org/officeDocument/2006/relationships/image" Target="media/image192.png"/><Relationship Id="rId208" Type="http://schemas.openxmlformats.org/officeDocument/2006/relationships/image" Target="media/image191.png"/><Relationship Id="rId207" Type="http://schemas.openxmlformats.org/officeDocument/2006/relationships/image" Target="media/image190.png"/><Relationship Id="rId206" Type="http://schemas.openxmlformats.org/officeDocument/2006/relationships/image" Target="media/image189.png"/><Relationship Id="rId205" Type="http://schemas.openxmlformats.org/officeDocument/2006/relationships/image" Target="media/image188.png"/><Relationship Id="rId204" Type="http://schemas.openxmlformats.org/officeDocument/2006/relationships/image" Target="media/image187.jpeg"/><Relationship Id="rId203" Type="http://schemas.openxmlformats.org/officeDocument/2006/relationships/image" Target="media/image186.png"/><Relationship Id="rId202" Type="http://schemas.openxmlformats.org/officeDocument/2006/relationships/image" Target="media/image185.png"/><Relationship Id="rId201" Type="http://schemas.openxmlformats.org/officeDocument/2006/relationships/image" Target="media/image184.png"/><Relationship Id="rId200" Type="http://schemas.openxmlformats.org/officeDocument/2006/relationships/image" Target="media/image183.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2.png"/><Relationship Id="rId198" Type="http://schemas.openxmlformats.org/officeDocument/2006/relationships/image" Target="media/image181.png"/><Relationship Id="rId197" Type="http://schemas.openxmlformats.org/officeDocument/2006/relationships/image" Target="media/image180.wmf"/><Relationship Id="rId196" Type="http://schemas.openxmlformats.org/officeDocument/2006/relationships/oleObject" Target="embeddings/oleObject14.bin"/><Relationship Id="rId195" Type="http://schemas.openxmlformats.org/officeDocument/2006/relationships/image" Target="media/image179.png"/><Relationship Id="rId194" Type="http://schemas.openxmlformats.org/officeDocument/2006/relationships/image" Target="media/image178.png"/><Relationship Id="rId193" Type="http://schemas.openxmlformats.org/officeDocument/2006/relationships/image" Target="media/image177.png"/><Relationship Id="rId192" Type="http://schemas.openxmlformats.org/officeDocument/2006/relationships/image" Target="media/image176.wmf"/><Relationship Id="rId191" Type="http://schemas.openxmlformats.org/officeDocument/2006/relationships/oleObject" Target="embeddings/oleObject13.bin"/><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jpe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wmf"/><Relationship Id="rId156" Type="http://schemas.openxmlformats.org/officeDocument/2006/relationships/oleObject" Target="embeddings/oleObject12.bin"/><Relationship Id="rId155" Type="http://schemas.openxmlformats.org/officeDocument/2006/relationships/image" Target="media/image141.wmf"/><Relationship Id="rId154" Type="http://schemas.openxmlformats.org/officeDocument/2006/relationships/oleObject" Target="embeddings/oleObject11.bin"/><Relationship Id="rId153" Type="http://schemas.openxmlformats.org/officeDocument/2006/relationships/image" Target="media/image140.wmf"/><Relationship Id="rId152" Type="http://schemas.openxmlformats.org/officeDocument/2006/relationships/oleObject" Target="embeddings/oleObject10.bin"/><Relationship Id="rId151" Type="http://schemas.openxmlformats.org/officeDocument/2006/relationships/image" Target="media/image139.png"/><Relationship Id="rId150" Type="http://schemas.openxmlformats.org/officeDocument/2006/relationships/image" Target="media/image138.png"/><Relationship Id="rId15" Type="http://schemas.openxmlformats.org/officeDocument/2006/relationships/image" Target="media/image12.png"/><Relationship Id="rId149" Type="http://schemas.openxmlformats.org/officeDocument/2006/relationships/image" Target="media/image137.png"/><Relationship Id="rId148" Type="http://schemas.openxmlformats.org/officeDocument/2006/relationships/image" Target="media/image136.png"/><Relationship Id="rId147" Type="http://schemas.openxmlformats.org/officeDocument/2006/relationships/image" Target="media/image135.png"/><Relationship Id="rId146" Type="http://schemas.openxmlformats.org/officeDocument/2006/relationships/image" Target="media/image134.png"/><Relationship Id="rId145" Type="http://schemas.openxmlformats.org/officeDocument/2006/relationships/image" Target="media/image133.wmf"/><Relationship Id="rId144" Type="http://schemas.openxmlformats.org/officeDocument/2006/relationships/oleObject" Target="embeddings/oleObject9.bin"/><Relationship Id="rId143" Type="http://schemas.openxmlformats.org/officeDocument/2006/relationships/image" Target="media/image132.png"/><Relationship Id="rId142" Type="http://schemas.openxmlformats.org/officeDocument/2006/relationships/image" Target="media/image131.png"/><Relationship Id="rId141" Type="http://schemas.openxmlformats.org/officeDocument/2006/relationships/image" Target="media/image130.png"/><Relationship Id="rId140" Type="http://schemas.openxmlformats.org/officeDocument/2006/relationships/image" Target="media/image129.png"/><Relationship Id="rId14" Type="http://schemas.openxmlformats.org/officeDocument/2006/relationships/image" Target="media/image11.png"/><Relationship Id="rId139" Type="http://schemas.openxmlformats.org/officeDocument/2006/relationships/image" Target="media/image128.png"/><Relationship Id="rId138" Type="http://schemas.openxmlformats.org/officeDocument/2006/relationships/image" Target="media/image127.png"/><Relationship Id="rId137" Type="http://schemas.openxmlformats.org/officeDocument/2006/relationships/image" Target="media/image126.png"/><Relationship Id="rId136" Type="http://schemas.openxmlformats.org/officeDocument/2006/relationships/image" Target="media/image125.png"/><Relationship Id="rId135" Type="http://schemas.openxmlformats.org/officeDocument/2006/relationships/image" Target="media/image124.wmf"/><Relationship Id="rId134" Type="http://schemas.openxmlformats.org/officeDocument/2006/relationships/oleObject" Target="embeddings/oleObject8.bin"/><Relationship Id="rId133" Type="http://schemas.openxmlformats.org/officeDocument/2006/relationships/image" Target="media/image123.wmf"/><Relationship Id="rId132" Type="http://schemas.openxmlformats.org/officeDocument/2006/relationships/oleObject" Target="embeddings/oleObject7.bin"/><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10.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12</TotalTime>
  <ScaleCrop>false</ScaleCrop>
  <LinksUpToDate>false</LinksUpToDate>
  <CharactersWithSpaces>0</CharactersWithSpaces>
  <Application>WPS Office_11.1.0.10132_F1E327BC-269C-435d-A152-05C5408002CA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2020-11-13T03:34:01Z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2052-11.1.0.10132</vt:lpwstr>
  </property>
</Properties>
</file>